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90AA0" w14:textId="5B2C3C12" w:rsidR="00163BDB" w:rsidRPr="00DA24BD" w:rsidRDefault="00163BDB" w:rsidP="00DA24BD">
      <w:pPr>
        <w:ind w:firstLine="567"/>
        <w:jc w:val="center"/>
        <w:rPr>
          <w:rFonts w:ascii="Times New Roman" w:hAnsi="Times New Roman" w:cs="Times New Roman"/>
          <w:b/>
          <w:sz w:val="28"/>
          <w:szCs w:val="28"/>
        </w:rPr>
      </w:pPr>
      <w:r w:rsidRPr="00163BDB">
        <w:rPr>
          <w:rFonts w:ascii="Times New Roman" w:hAnsi="Times New Roman" w:cs="Times New Roman"/>
          <w:b/>
          <w:sz w:val="28"/>
          <w:szCs w:val="28"/>
        </w:rPr>
        <w:t>«Давайте йти до мрії разом!».</w:t>
      </w:r>
    </w:p>
    <w:p w14:paraId="12821460" w14:textId="3F02CCC5" w:rsidR="00957533" w:rsidRPr="00FC63D3" w:rsidRDefault="00FC63D3" w:rsidP="00177471">
      <w:pPr>
        <w:spacing w:before="120" w:after="0" w:line="240" w:lineRule="auto"/>
        <w:ind w:firstLine="567"/>
        <w:jc w:val="both"/>
        <w:rPr>
          <w:rFonts w:ascii="Times New Roman" w:hAnsi="Times New Roman" w:cs="Times New Roman"/>
          <w:b/>
          <w:sz w:val="28"/>
          <w:szCs w:val="28"/>
        </w:rPr>
      </w:pPr>
      <w:r w:rsidRPr="00FC63D3">
        <w:rPr>
          <w:rFonts w:ascii="Times New Roman" w:hAnsi="Times New Roman" w:cs="Times New Roman"/>
          <w:b/>
          <w:sz w:val="28"/>
          <w:szCs w:val="28"/>
        </w:rPr>
        <w:t>РЕЗУЛЬТАТИ ДОСЛІДЖЕННЯ</w:t>
      </w:r>
      <w:r>
        <w:rPr>
          <w:rFonts w:ascii="Times New Roman" w:hAnsi="Times New Roman" w:cs="Times New Roman"/>
          <w:b/>
          <w:sz w:val="28"/>
          <w:szCs w:val="28"/>
        </w:rPr>
        <w:t xml:space="preserve"> ТА ПРОПОЗИЦІЇ</w:t>
      </w:r>
    </w:p>
    <w:p w14:paraId="23546212" w14:textId="77777777" w:rsidR="00957533" w:rsidRDefault="00957533" w:rsidP="00177471">
      <w:pPr>
        <w:spacing w:before="120" w:after="0" w:line="240" w:lineRule="auto"/>
        <w:ind w:firstLine="567"/>
        <w:jc w:val="both"/>
        <w:rPr>
          <w:rFonts w:ascii="Times New Roman" w:hAnsi="Times New Roman" w:cs="Times New Roman"/>
          <w:sz w:val="28"/>
          <w:szCs w:val="28"/>
        </w:rPr>
      </w:pPr>
    </w:p>
    <w:p w14:paraId="5BFFFD29" w14:textId="022920AD" w:rsidR="00145939" w:rsidRDefault="00145939"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Моя робота над дослідженням</w:t>
      </w:r>
      <w:r w:rsidR="00DA452B">
        <w:rPr>
          <w:rFonts w:ascii="Times New Roman" w:hAnsi="Times New Roman" w:cs="Times New Roman"/>
          <w:sz w:val="28"/>
          <w:szCs w:val="28"/>
        </w:rPr>
        <w:t xml:space="preserve"> збіглась</w:t>
      </w:r>
      <w:r>
        <w:rPr>
          <w:rFonts w:ascii="Times New Roman" w:hAnsi="Times New Roman" w:cs="Times New Roman"/>
          <w:sz w:val="28"/>
          <w:szCs w:val="28"/>
        </w:rPr>
        <w:t xml:space="preserve"> у часі із </w:t>
      </w:r>
      <w:r w:rsidR="00DA452B">
        <w:rPr>
          <w:rFonts w:ascii="Times New Roman" w:hAnsi="Times New Roman" w:cs="Times New Roman"/>
          <w:sz w:val="28"/>
          <w:szCs w:val="28"/>
        </w:rPr>
        <w:t xml:space="preserve">масштабним і </w:t>
      </w:r>
      <w:r>
        <w:rPr>
          <w:rFonts w:ascii="Times New Roman" w:hAnsi="Times New Roman" w:cs="Times New Roman"/>
          <w:sz w:val="28"/>
          <w:szCs w:val="28"/>
        </w:rPr>
        <w:t xml:space="preserve">всеохоплюючим поширенням пандемії </w:t>
      </w:r>
      <w:r>
        <w:rPr>
          <w:rFonts w:ascii="Times New Roman" w:hAnsi="Times New Roman" w:cs="Times New Roman"/>
          <w:sz w:val="28"/>
          <w:szCs w:val="28"/>
          <w:lang w:val="en-US"/>
        </w:rPr>
        <w:t>COVID</w:t>
      </w:r>
      <w:r w:rsidRPr="00145939">
        <w:rPr>
          <w:rFonts w:ascii="Times New Roman" w:hAnsi="Times New Roman" w:cs="Times New Roman"/>
          <w:sz w:val="28"/>
          <w:szCs w:val="28"/>
        </w:rPr>
        <w:t>-19</w:t>
      </w:r>
      <w:r>
        <w:rPr>
          <w:rFonts w:ascii="Times New Roman" w:hAnsi="Times New Roman" w:cs="Times New Roman"/>
          <w:sz w:val="28"/>
          <w:szCs w:val="28"/>
        </w:rPr>
        <w:t xml:space="preserve">, вплив якої відчувається на усі сфери суспільного життя і діяльності, в тому числі і на освіту. </w:t>
      </w:r>
    </w:p>
    <w:p w14:paraId="19142CDF" w14:textId="418A7A09" w:rsidR="00145939" w:rsidRDefault="00145939"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Пандемія корона вірусу призвела до зміни темпів роботи багатьох навчальних закладів, припинення </w:t>
      </w:r>
      <w:r w:rsidR="00CE6A63">
        <w:rPr>
          <w:rFonts w:ascii="Times New Roman" w:hAnsi="Times New Roman" w:cs="Times New Roman"/>
          <w:sz w:val="28"/>
          <w:szCs w:val="28"/>
        </w:rPr>
        <w:t xml:space="preserve">викладання </w:t>
      </w:r>
      <w:r w:rsidR="00DA452B">
        <w:rPr>
          <w:rFonts w:ascii="Times New Roman" w:hAnsi="Times New Roman" w:cs="Times New Roman"/>
          <w:sz w:val="28"/>
          <w:szCs w:val="28"/>
        </w:rPr>
        <w:t xml:space="preserve">різних </w:t>
      </w:r>
      <w:r w:rsidR="00957533">
        <w:rPr>
          <w:rFonts w:ascii="Times New Roman" w:hAnsi="Times New Roman" w:cs="Times New Roman"/>
          <w:sz w:val="28"/>
          <w:szCs w:val="28"/>
        </w:rPr>
        <w:t>тренінгових</w:t>
      </w:r>
      <w:r>
        <w:rPr>
          <w:rFonts w:ascii="Times New Roman" w:hAnsi="Times New Roman" w:cs="Times New Roman"/>
          <w:sz w:val="28"/>
          <w:szCs w:val="28"/>
        </w:rPr>
        <w:t xml:space="preserve"> курсів, переведення навчання в онлайн режим, скорочення фінансування навчальних програм тощо. </w:t>
      </w:r>
    </w:p>
    <w:p w14:paraId="71ED64B7" w14:textId="2EFBF210" w:rsidR="00CE6A63" w:rsidRDefault="00CE6A63"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Робота була переформатована таким чином, щоб продовжити дослідження з метою сп</w:t>
      </w:r>
      <w:r w:rsidR="00145939">
        <w:rPr>
          <w:rFonts w:ascii="Times New Roman" w:hAnsi="Times New Roman" w:cs="Times New Roman"/>
          <w:sz w:val="28"/>
          <w:szCs w:val="28"/>
        </w:rPr>
        <w:t>риянн</w:t>
      </w:r>
      <w:r w:rsidR="00957533">
        <w:rPr>
          <w:rFonts w:ascii="Times New Roman" w:hAnsi="Times New Roman" w:cs="Times New Roman"/>
          <w:sz w:val="28"/>
          <w:szCs w:val="28"/>
        </w:rPr>
        <w:t xml:space="preserve">я підвищенню стійкості професійної освіти в системі Міністерства внутрішніх справ </w:t>
      </w:r>
      <w:r w:rsidR="00145939">
        <w:rPr>
          <w:rFonts w:ascii="Times New Roman" w:hAnsi="Times New Roman" w:cs="Times New Roman"/>
          <w:sz w:val="28"/>
          <w:szCs w:val="28"/>
        </w:rPr>
        <w:t xml:space="preserve"> України, яка </w:t>
      </w:r>
      <w:r w:rsidR="000D5294">
        <w:rPr>
          <w:rFonts w:ascii="Times New Roman" w:hAnsi="Times New Roman" w:cs="Times New Roman"/>
          <w:sz w:val="28"/>
          <w:szCs w:val="28"/>
        </w:rPr>
        <w:t xml:space="preserve">була б гнучкішою, </w:t>
      </w:r>
      <w:r w:rsidR="00145939">
        <w:rPr>
          <w:rFonts w:ascii="Times New Roman" w:hAnsi="Times New Roman" w:cs="Times New Roman"/>
          <w:sz w:val="28"/>
          <w:szCs w:val="28"/>
        </w:rPr>
        <w:t>забезпечува</w:t>
      </w:r>
      <w:r w:rsidR="000D5294">
        <w:rPr>
          <w:rFonts w:ascii="Times New Roman" w:hAnsi="Times New Roman" w:cs="Times New Roman"/>
          <w:sz w:val="28"/>
          <w:szCs w:val="28"/>
        </w:rPr>
        <w:t>ла</w:t>
      </w:r>
      <w:r w:rsidR="00145939">
        <w:rPr>
          <w:rFonts w:ascii="Times New Roman" w:hAnsi="Times New Roman" w:cs="Times New Roman"/>
          <w:sz w:val="28"/>
          <w:szCs w:val="28"/>
        </w:rPr>
        <w:t xml:space="preserve"> навчання </w:t>
      </w:r>
      <w:r>
        <w:rPr>
          <w:rFonts w:ascii="Times New Roman" w:hAnsi="Times New Roman" w:cs="Times New Roman"/>
          <w:sz w:val="28"/>
          <w:szCs w:val="28"/>
        </w:rPr>
        <w:t>із використанням різноманітн</w:t>
      </w:r>
      <w:r w:rsidR="000D5294">
        <w:rPr>
          <w:rFonts w:ascii="Times New Roman" w:hAnsi="Times New Roman" w:cs="Times New Roman"/>
          <w:sz w:val="28"/>
          <w:szCs w:val="28"/>
        </w:rPr>
        <w:t xml:space="preserve">их </w:t>
      </w:r>
      <w:proofErr w:type="spellStart"/>
      <w:r w:rsidR="000D5294">
        <w:rPr>
          <w:rFonts w:ascii="Times New Roman" w:hAnsi="Times New Roman" w:cs="Times New Roman"/>
          <w:sz w:val="28"/>
          <w:szCs w:val="28"/>
        </w:rPr>
        <w:t>м</w:t>
      </w:r>
      <w:r w:rsidR="00957533">
        <w:rPr>
          <w:rFonts w:ascii="Times New Roman" w:hAnsi="Times New Roman" w:cs="Times New Roman"/>
          <w:sz w:val="28"/>
          <w:szCs w:val="28"/>
        </w:rPr>
        <w:t>етодик</w:t>
      </w:r>
      <w:proofErr w:type="spellEnd"/>
      <w:r w:rsidR="00957533">
        <w:rPr>
          <w:rFonts w:ascii="Times New Roman" w:hAnsi="Times New Roman" w:cs="Times New Roman"/>
          <w:sz w:val="28"/>
          <w:szCs w:val="28"/>
        </w:rPr>
        <w:t xml:space="preserve"> і технологій та мала </w:t>
      </w:r>
      <w:r>
        <w:rPr>
          <w:rFonts w:ascii="Times New Roman" w:hAnsi="Times New Roman" w:cs="Times New Roman"/>
          <w:sz w:val="28"/>
          <w:szCs w:val="28"/>
        </w:rPr>
        <w:t>більше можливостей для подолання потенційних криз.</w:t>
      </w:r>
    </w:p>
    <w:p w14:paraId="3FB50A29" w14:textId="77777777" w:rsidR="00CA4390" w:rsidRPr="00DA24BD" w:rsidRDefault="00CA4390" w:rsidP="00177471">
      <w:pPr>
        <w:spacing w:before="120" w:after="0" w:line="240" w:lineRule="auto"/>
        <w:ind w:firstLine="567"/>
        <w:jc w:val="both"/>
        <w:rPr>
          <w:rFonts w:ascii="Times New Roman" w:hAnsi="Times New Roman" w:cs="Times New Roman"/>
          <w:sz w:val="16"/>
          <w:szCs w:val="16"/>
        </w:rPr>
      </w:pPr>
    </w:p>
    <w:p w14:paraId="0DD978EF" w14:textId="57E99132" w:rsidR="00CA4390" w:rsidRDefault="00CA4390"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Під час опрацювання концепції Центру, я прийшла до висновку, що в умовах дефіциту </w:t>
      </w:r>
      <w:r w:rsidR="00957533">
        <w:rPr>
          <w:rFonts w:ascii="Times New Roman" w:hAnsi="Times New Roman" w:cs="Times New Roman"/>
          <w:sz w:val="28"/>
          <w:szCs w:val="28"/>
        </w:rPr>
        <w:t xml:space="preserve">Державного </w:t>
      </w:r>
      <w:r>
        <w:rPr>
          <w:rFonts w:ascii="Times New Roman" w:hAnsi="Times New Roman" w:cs="Times New Roman"/>
          <w:sz w:val="28"/>
          <w:szCs w:val="28"/>
        </w:rPr>
        <w:t>бюджету</w:t>
      </w:r>
      <w:r w:rsidR="00957533">
        <w:rPr>
          <w:rFonts w:ascii="Times New Roman" w:hAnsi="Times New Roman" w:cs="Times New Roman"/>
          <w:sz w:val="28"/>
          <w:szCs w:val="28"/>
        </w:rPr>
        <w:t xml:space="preserve"> України</w:t>
      </w:r>
      <w:r>
        <w:rPr>
          <w:rFonts w:ascii="Times New Roman" w:hAnsi="Times New Roman" w:cs="Times New Roman"/>
          <w:sz w:val="28"/>
          <w:szCs w:val="28"/>
        </w:rPr>
        <w:t xml:space="preserve">, «корона кризи» та усіх пов’язаних із цими явищами наслідків, необхідно думати реалістичніше. </w:t>
      </w:r>
    </w:p>
    <w:p w14:paraId="3673FE43" w14:textId="6171ED3F" w:rsidR="00957533" w:rsidRDefault="00CA4390"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Планувати нереальні пропозиції, повністю наслідувати міжнародний досвід (який, до речі, проходив становлення та існує в зовсім інших реаліях), калькувати</w:t>
      </w:r>
      <w:r w:rsidR="00177471">
        <w:rPr>
          <w:rFonts w:ascii="Times New Roman" w:hAnsi="Times New Roman" w:cs="Times New Roman"/>
          <w:sz w:val="28"/>
          <w:szCs w:val="28"/>
        </w:rPr>
        <w:t xml:space="preserve"> іноземні</w:t>
      </w:r>
      <w:r>
        <w:rPr>
          <w:rFonts w:ascii="Times New Roman" w:hAnsi="Times New Roman" w:cs="Times New Roman"/>
          <w:sz w:val="28"/>
          <w:szCs w:val="28"/>
        </w:rPr>
        <w:t xml:space="preserve"> форми навчання гендеру в  сфері безпеки і оборони є недоцільним і сюрреалі</w:t>
      </w:r>
      <w:r w:rsidR="00D97D9B">
        <w:rPr>
          <w:rFonts w:ascii="Times New Roman" w:hAnsi="Times New Roman" w:cs="Times New Roman"/>
          <w:sz w:val="28"/>
          <w:szCs w:val="28"/>
        </w:rPr>
        <w:t xml:space="preserve">стичним. </w:t>
      </w:r>
    </w:p>
    <w:p w14:paraId="051A845C" w14:textId="48ABE681" w:rsidR="00CA4390" w:rsidRDefault="00CA4390"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Водночас амбітні плани щодо створення спеціалізованої інституції </w:t>
      </w:r>
      <w:r w:rsidR="00D97D9B">
        <w:rPr>
          <w:rFonts w:ascii="Times New Roman" w:hAnsi="Times New Roman" w:cs="Times New Roman"/>
          <w:sz w:val="28"/>
          <w:szCs w:val="28"/>
        </w:rPr>
        <w:t xml:space="preserve">з </w:t>
      </w:r>
      <w:r>
        <w:rPr>
          <w:rFonts w:ascii="Times New Roman" w:hAnsi="Times New Roman" w:cs="Times New Roman"/>
          <w:sz w:val="28"/>
          <w:szCs w:val="28"/>
        </w:rPr>
        <w:t xml:space="preserve">формування </w:t>
      </w:r>
      <w:r w:rsidR="0087302C">
        <w:rPr>
          <w:rFonts w:ascii="Times New Roman" w:hAnsi="Times New Roman" w:cs="Times New Roman"/>
          <w:sz w:val="28"/>
          <w:szCs w:val="28"/>
        </w:rPr>
        <w:t>ґ</w:t>
      </w:r>
      <w:r>
        <w:rPr>
          <w:rFonts w:ascii="Times New Roman" w:hAnsi="Times New Roman" w:cs="Times New Roman"/>
          <w:sz w:val="28"/>
          <w:szCs w:val="28"/>
        </w:rPr>
        <w:t>ендерної компетенції не повинні нівелюватися новими викликами.</w:t>
      </w:r>
    </w:p>
    <w:p w14:paraId="0FD1323B" w14:textId="77777777" w:rsidR="00CA4390" w:rsidRPr="00DA24BD" w:rsidRDefault="00CA4390" w:rsidP="00177471">
      <w:pPr>
        <w:spacing w:before="120" w:after="0" w:line="240" w:lineRule="auto"/>
        <w:ind w:firstLine="567"/>
        <w:jc w:val="both"/>
        <w:rPr>
          <w:rFonts w:ascii="Times New Roman" w:hAnsi="Times New Roman" w:cs="Times New Roman"/>
          <w:sz w:val="16"/>
          <w:szCs w:val="16"/>
        </w:rPr>
      </w:pPr>
    </w:p>
    <w:p w14:paraId="0096FA73" w14:textId="2354C459" w:rsidR="00CA4390" w:rsidRDefault="00CA4390"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Тому </w:t>
      </w:r>
      <w:r w:rsidR="00957533">
        <w:rPr>
          <w:rFonts w:ascii="Times New Roman" w:hAnsi="Times New Roman" w:cs="Times New Roman"/>
          <w:sz w:val="28"/>
          <w:szCs w:val="28"/>
        </w:rPr>
        <w:t>відповіді</w:t>
      </w:r>
      <w:r w:rsidR="002D6627">
        <w:rPr>
          <w:rFonts w:ascii="Times New Roman" w:hAnsi="Times New Roman" w:cs="Times New Roman"/>
          <w:sz w:val="28"/>
          <w:szCs w:val="28"/>
        </w:rPr>
        <w:t xml:space="preserve"> на два</w:t>
      </w:r>
      <w:r>
        <w:rPr>
          <w:rFonts w:ascii="Times New Roman" w:hAnsi="Times New Roman" w:cs="Times New Roman"/>
          <w:sz w:val="28"/>
          <w:szCs w:val="28"/>
        </w:rPr>
        <w:t xml:space="preserve"> поставлених раніше запи</w:t>
      </w:r>
      <w:r w:rsidR="002D6627">
        <w:rPr>
          <w:rFonts w:ascii="Times New Roman" w:hAnsi="Times New Roman" w:cs="Times New Roman"/>
          <w:sz w:val="28"/>
          <w:szCs w:val="28"/>
        </w:rPr>
        <w:t>тання щодо категорії</w:t>
      </w:r>
      <w:r w:rsidR="00243665">
        <w:rPr>
          <w:rFonts w:ascii="Times New Roman" w:hAnsi="Times New Roman" w:cs="Times New Roman"/>
          <w:sz w:val="28"/>
          <w:szCs w:val="28"/>
        </w:rPr>
        <w:t xml:space="preserve"> слухачів та їх</w:t>
      </w:r>
      <w:r w:rsidR="002D6627">
        <w:rPr>
          <w:rFonts w:ascii="Times New Roman" w:hAnsi="Times New Roman" w:cs="Times New Roman"/>
          <w:sz w:val="28"/>
          <w:szCs w:val="28"/>
        </w:rPr>
        <w:t xml:space="preserve"> охоплення, а також організаційно-правової фо</w:t>
      </w:r>
      <w:r w:rsidR="00957533">
        <w:rPr>
          <w:rFonts w:ascii="Times New Roman" w:hAnsi="Times New Roman" w:cs="Times New Roman"/>
          <w:sz w:val="28"/>
          <w:szCs w:val="28"/>
        </w:rPr>
        <w:t>рми</w:t>
      </w:r>
      <w:r w:rsidR="00243665">
        <w:rPr>
          <w:rFonts w:ascii="Times New Roman" w:hAnsi="Times New Roman" w:cs="Times New Roman"/>
          <w:sz w:val="28"/>
          <w:szCs w:val="28"/>
        </w:rPr>
        <w:t xml:space="preserve"> центру</w:t>
      </w:r>
      <w:r w:rsidR="00957533">
        <w:rPr>
          <w:rFonts w:ascii="Times New Roman" w:hAnsi="Times New Roman" w:cs="Times New Roman"/>
          <w:sz w:val="28"/>
          <w:szCs w:val="28"/>
        </w:rPr>
        <w:t xml:space="preserve"> самі</w:t>
      </w:r>
      <w:r w:rsidR="00243665">
        <w:rPr>
          <w:rFonts w:ascii="Times New Roman" w:hAnsi="Times New Roman" w:cs="Times New Roman"/>
          <w:sz w:val="28"/>
          <w:szCs w:val="28"/>
        </w:rPr>
        <w:t xml:space="preserve"> дали</w:t>
      </w:r>
      <w:r w:rsidR="002D6627">
        <w:rPr>
          <w:rFonts w:ascii="Times New Roman" w:hAnsi="Times New Roman" w:cs="Times New Roman"/>
          <w:sz w:val="28"/>
          <w:szCs w:val="28"/>
        </w:rPr>
        <w:t xml:space="preserve"> про себе взнаки</w:t>
      </w:r>
      <w:r w:rsidR="00957533">
        <w:rPr>
          <w:rFonts w:ascii="Times New Roman" w:hAnsi="Times New Roman" w:cs="Times New Roman"/>
          <w:sz w:val="28"/>
          <w:szCs w:val="28"/>
        </w:rPr>
        <w:t xml:space="preserve"> і є цілком логічними</w:t>
      </w:r>
      <w:r w:rsidR="002D6627">
        <w:rPr>
          <w:rFonts w:ascii="Times New Roman" w:hAnsi="Times New Roman" w:cs="Times New Roman"/>
          <w:sz w:val="28"/>
          <w:szCs w:val="28"/>
        </w:rPr>
        <w:t>.</w:t>
      </w:r>
    </w:p>
    <w:p w14:paraId="4BAED821" w14:textId="5A3C549B" w:rsidR="00CA4390" w:rsidRDefault="002D6627"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Погодьтеся, розпочинати важливо із малого та там, де атмосфера є сприятливішою і найймовірнішою</w:t>
      </w:r>
      <w:r w:rsidR="00957533">
        <w:rPr>
          <w:rFonts w:ascii="Times New Roman" w:hAnsi="Times New Roman" w:cs="Times New Roman"/>
          <w:sz w:val="28"/>
          <w:szCs w:val="28"/>
        </w:rPr>
        <w:t xml:space="preserve"> для подальшого розвитку</w:t>
      </w:r>
      <w:r>
        <w:rPr>
          <w:rFonts w:ascii="Times New Roman" w:hAnsi="Times New Roman" w:cs="Times New Roman"/>
          <w:sz w:val="28"/>
          <w:szCs w:val="28"/>
        </w:rPr>
        <w:t xml:space="preserve">.  </w:t>
      </w:r>
    </w:p>
    <w:p w14:paraId="5786B42B" w14:textId="77777777" w:rsidR="00957533" w:rsidRPr="00DA24BD" w:rsidRDefault="00957533" w:rsidP="00177471">
      <w:pPr>
        <w:spacing w:before="120" w:after="0" w:line="240" w:lineRule="auto"/>
        <w:ind w:firstLine="567"/>
        <w:jc w:val="both"/>
        <w:rPr>
          <w:rFonts w:ascii="Times New Roman" w:hAnsi="Times New Roman" w:cs="Times New Roman"/>
          <w:sz w:val="16"/>
          <w:szCs w:val="16"/>
        </w:rPr>
      </w:pPr>
    </w:p>
    <w:p w14:paraId="60C89965" w14:textId="43CF0D89" w:rsidR="00243665" w:rsidRDefault="00177471"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008273CC">
        <w:rPr>
          <w:rFonts w:ascii="Times New Roman" w:hAnsi="Times New Roman" w:cs="Times New Roman"/>
          <w:sz w:val="28"/>
          <w:szCs w:val="28"/>
        </w:rPr>
        <w:t>озпочнемо із назви. На сьогоднішній день, в зв’язку із неоднозначним ставленням в українському суспільстві до поняття «</w:t>
      </w:r>
      <w:proofErr w:type="spellStart"/>
      <w:r w:rsidR="0087302C">
        <w:rPr>
          <w:rFonts w:ascii="Times New Roman" w:hAnsi="Times New Roman" w:cs="Times New Roman"/>
          <w:sz w:val="28"/>
          <w:szCs w:val="28"/>
        </w:rPr>
        <w:t>ґ</w:t>
      </w:r>
      <w:r w:rsidR="008273CC">
        <w:rPr>
          <w:rFonts w:ascii="Times New Roman" w:hAnsi="Times New Roman" w:cs="Times New Roman"/>
          <w:sz w:val="28"/>
          <w:szCs w:val="28"/>
        </w:rPr>
        <w:t>ендер</w:t>
      </w:r>
      <w:proofErr w:type="spellEnd"/>
      <w:r w:rsidR="008273CC">
        <w:rPr>
          <w:rFonts w:ascii="Times New Roman" w:hAnsi="Times New Roman" w:cs="Times New Roman"/>
          <w:sz w:val="28"/>
          <w:szCs w:val="28"/>
        </w:rPr>
        <w:t xml:space="preserve">» та його конотації з явищами, зовсім із ним не пов’язаними, вважаю за доцільне назву центру визначити як «Тренінговий центр </w:t>
      </w:r>
      <w:r w:rsidR="000D5294">
        <w:rPr>
          <w:rFonts w:ascii="Times New Roman" w:hAnsi="Times New Roman" w:cs="Times New Roman"/>
          <w:sz w:val="28"/>
          <w:szCs w:val="28"/>
        </w:rPr>
        <w:t>з питань рівних прав і можливостей</w:t>
      </w:r>
      <w:r w:rsidR="008273CC">
        <w:rPr>
          <w:rFonts w:ascii="Times New Roman" w:hAnsi="Times New Roman" w:cs="Times New Roman"/>
          <w:sz w:val="28"/>
          <w:szCs w:val="28"/>
        </w:rPr>
        <w:t xml:space="preserve">». </w:t>
      </w:r>
    </w:p>
    <w:p w14:paraId="13736653" w14:textId="313C9894" w:rsidR="00177471" w:rsidRDefault="00D97D9B"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Враховуючи викладене, </w:t>
      </w:r>
      <w:r w:rsidR="00177471">
        <w:rPr>
          <w:rFonts w:ascii="Times New Roman" w:hAnsi="Times New Roman" w:cs="Times New Roman"/>
          <w:sz w:val="28"/>
          <w:szCs w:val="28"/>
        </w:rPr>
        <w:t>ПРОПОНУЮ</w:t>
      </w:r>
    </w:p>
    <w:p w14:paraId="26F51C6F" w14:textId="4D293C0B" w:rsidR="002D6627" w:rsidRDefault="00727763" w:rsidP="00177471">
      <w:pPr>
        <w:spacing w:before="120" w:after="0" w:line="240" w:lineRule="auto"/>
        <w:ind w:firstLine="567"/>
        <w:jc w:val="both"/>
        <w:rPr>
          <w:rFonts w:ascii="Times New Roman" w:hAnsi="Times New Roman" w:cs="Times New Roman"/>
          <w:sz w:val="28"/>
          <w:szCs w:val="28"/>
        </w:rPr>
      </w:pPr>
      <w:r w:rsidRPr="00177471">
        <w:rPr>
          <w:rFonts w:ascii="Times New Roman" w:hAnsi="Times New Roman" w:cs="Times New Roman"/>
          <w:b/>
          <w:sz w:val="28"/>
          <w:szCs w:val="28"/>
        </w:rPr>
        <w:t xml:space="preserve">центр </w:t>
      </w:r>
      <w:r w:rsidR="002D6627" w:rsidRPr="00177471">
        <w:rPr>
          <w:rFonts w:ascii="Times New Roman" w:hAnsi="Times New Roman" w:cs="Times New Roman"/>
          <w:b/>
          <w:sz w:val="28"/>
          <w:szCs w:val="28"/>
        </w:rPr>
        <w:t xml:space="preserve">створити на базі одного із вищих навчальних закладів в системі </w:t>
      </w:r>
      <w:r w:rsidR="00D97D9B" w:rsidRPr="00177471">
        <w:rPr>
          <w:rFonts w:ascii="Times New Roman" w:hAnsi="Times New Roman" w:cs="Times New Roman"/>
          <w:b/>
          <w:sz w:val="28"/>
          <w:szCs w:val="28"/>
        </w:rPr>
        <w:t xml:space="preserve">освіти </w:t>
      </w:r>
      <w:r w:rsidR="002D6627" w:rsidRPr="00177471">
        <w:rPr>
          <w:rFonts w:ascii="Times New Roman" w:hAnsi="Times New Roman" w:cs="Times New Roman"/>
          <w:b/>
          <w:sz w:val="28"/>
          <w:szCs w:val="28"/>
        </w:rPr>
        <w:t>Мініст</w:t>
      </w:r>
      <w:r w:rsidR="009F1522" w:rsidRPr="00177471">
        <w:rPr>
          <w:rFonts w:ascii="Times New Roman" w:hAnsi="Times New Roman" w:cs="Times New Roman"/>
          <w:b/>
          <w:sz w:val="28"/>
          <w:szCs w:val="28"/>
        </w:rPr>
        <w:t xml:space="preserve">ерства внутрішніх справ України, а </w:t>
      </w:r>
      <w:r w:rsidRPr="00177471">
        <w:rPr>
          <w:rFonts w:ascii="Times New Roman" w:hAnsi="Times New Roman" w:cs="Times New Roman"/>
          <w:b/>
          <w:sz w:val="28"/>
          <w:szCs w:val="28"/>
        </w:rPr>
        <w:t>його слухачами</w:t>
      </w:r>
      <w:r w:rsidR="008273CC" w:rsidRPr="00177471">
        <w:rPr>
          <w:rFonts w:ascii="Times New Roman" w:hAnsi="Times New Roman" w:cs="Times New Roman"/>
          <w:b/>
          <w:sz w:val="28"/>
          <w:szCs w:val="28"/>
        </w:rPr>
        <w:t xml:space="preserve"> наразі</w:t>
      </w:r>
      <w:r w:rsidR="009F1522" w:rsidRPr="00177471">
        <w:rPr>
          <w:rFonts w:ascii="Times New Roman" w:hAnsi="Times New Roman" w:cs="Times New Roman"/>
          <w:b/>
          <w:sz w:val="28"/>
          <w:szCs w:val="28"/>
        </w:rPr>
        <w:t xml:space="preserve"> визначити представників і представниць правоохоро</w:t>
      </w:r>
      <w:r w:rsidR="008273CC" w:rsidRPr="00177471">
        <w:rPr>
          <w:rFonts w:ascii="Times New Roman" w:hAnsi="Times New Roman" w:cs="Times New Roman"/>
          <w:b/>
          <w:sz w:val="28"/>
          <w:szCs w:val="28"/>
        </w:rPr>
        <w:t xml:space="preserve">нних органів, діяльність яких спрямовує і координує Міністр </w:t>
      </w:r>
      <w:r w:rsidR="009F1522" w:rsidRPr="00177471">
        <w:rPr>
          <w:rFonts w:ascii="Times New Roman" w:hAnsi="Times New Roman" w:cs="Times New Roman"/>
          <w:b/>
          <w:sz w:val="28"/>
          <w:szCs w:val="28"/>
        </w:rPr>
        <w:t>внутрішніх справ України</w:t>
      </w:r>
      <w:r w:rsidR="009F1522">
        <w:rPr>
          <w:rFonts w:ascii="Times New Roman" w:hAnsi="Times New Roman" w:cs="Times New Roman"/>
          <w:sz w:val="28"/>
          <w:szCs w:val="28"/>
        </w:rPr>
        <w:t xml:space="preserve">. </w:t>
      </w:r>
    </w:p>
    <w:p w14:paraId="58F4978F" w14:textId="37A57DB9" w:rsidR="009F1522" w:rsidRDefault="009F1522"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Чому саме Міністерства внутрішніх справ України? Відповідь на сьогодні є очевидною</w:t>
      </w:r>
      <w:r w:rsidR="00957533">
        <w:rPr>
          <w:rFonts w:ascii="Times New Roman" w:hAnsi="Times New Roman" w:cs="Times New Roman"/>
          <w:sz w:val="28"/>
          <w:szCs w:val="28"/>
        </w:rPr>
        <w:t>. Т</w:t>
      </w:r>
      <w:r w:rsidR="00D97D9B">
        <w:rPr>
          <w:rFonts w:ascii="Times New Roman" w:hAnsi="Times New Roman" w:cs="Times New Roman"/>
          <w:sz w:val="28"/>
          <w:szCs w:val="28"/>
        </w:rPr>
        <w:t xml:space="preserve">ак </w:t>
      </w:r>
      <w:r w:rsidR="00382261">
        <w:rPr>
          <w:rFonts w:ascii="Times New Roman" w:hAnsi="Times New Roman" w:cs="Times New Roman"/>
          <w:sz w:val="28"/>
          <w:szCs w:val="28"/>
        </w:rPr>
        <w:t>зокрема</w:t>
      </w:r>
      <w:r>
        <w:rPr>
          <w:rFonts w:ascii="Times New Roman" w:hAnsi="Times New Roman" w:cs="Times New Roman"/>
          <w:sz w:val="28"/>
          <w:szCs w:val="28"/>
        </w:rPr>
        <w:t>:</w:t>
      </w:r>
    </w:p>
    <w:p w14:paraId="6FF5E166" w14:textId="65F8A6A7" w:rsidR="009F1522" w:rsidRPr="00177471" w:rsidRDefault="009F1522" w:rsidP="00177471">
      <w:pPr>
        <w:pStyle w:val="a3"/>
        <w:numPr>
          <w:ilvl w:val="0"/>
          <w:numId w:val="5"/>
        </w:numPr>
        <w:spacing w:before="120" w:after="0" w:line="240" w:lineRule="auto"/>
        <w:ind w:left="0" w:firstLine="567"/>
        <w:jc w:val="both"/>
        <w:rPr>
          <w:rFonts w:ascii="Times New Roman" w:hAnsi="Times New Roman" w:cs="Times New Roman"/>
          <w:i/>
          <w:sz w:val="28"/>
          <w:szCs w:val="28"/>
        </w:rPr>
      </w:pPr>
      <w:r w:rsidRPr="00177471">
        <w:rPr>
          <w:rFonts w:ascii="Times New Roman" w:hAnsi="Times New Roman" w:cs="Times New Roman"/>
          <w:i/>
          <w:sz w:val="28"/>
          <w:szCs w:val="28"/>
        </w:rPr>
        <w:t xml:space="preserve">протягом 2-3 останніх років </w:t>
      </w:r>
      <w:r w:rsidR="0087302C">
        <w:rPr>
          <w:rFonts w:ascii="Times New Roman" w:hAnsi="Times New Roman" w:cs="Times New Roman"/>
          <w:i/>
          <w:sz w:val="28"/>
          <w:szCs w:val="28"/>
        </w:rPr>
        <w:t>ґ</w:t>
      </w:r>
      <w:r w:rsidRPr="00177471">
        <w:rPr>
          <w:rFonts w:ascii="Times New Roman" w:hAnsi="Times New Roman" w:cs="Times New Roman"/>
          <w:i/>
          <w:sz w:val="28"/>
          <w:szCs w:val="28"/>
        </w:rPr>
        <w:t>ендерна політика стала одним із пріоритетів Міністерства;</w:t>
      </w:r>
    </w:p>
    <w:p w14:paraId="423851E9" w14:textId="13E929DE" w:rsidR="009F1522" w:rsidRPr="00177471" w:rsidRDefault="009F1522" w:rsidP="00177471">
      <w:pPr>
        <w:pStyle w:val="a3"/>
        <w:numPr>
          <w:ilvl w:val="0"/>
          <w:numId w:val="5"/>
        </w:numPr>
        <w:spacing w:before="120" w:after="0" w:line="240" w:lineRule="auto"/>
        <w:ind w:left="0" w:firstLine="567"/>
        <w:jc w:val="both"/>
        <w:rPr>
          <w:rFonts w:ascii="Times New Roman" w:hAnsi="Times New Roman" w:cs="Times New Roman"/>
          <w:i/>
          <w:sz w:val="28"/>
          <w:szCs w:val="28"/>
        </w:rPr>
      </w:pPr>
      <w:r w:rsidRPr="00177471">
        <w:rPr>
          <w:rFonts w:ascii="Times New Roman" w:hAnsi="Times New Roman" w:cs="Times New Roman"/>
          <w:i/>
          <w:sz w:val="28"/>
          <w:szCs w:val="28"/>
        </w:rPr>
        <w:t>принцип рівних прав і можливостей жінок і чоловікі</w:t>
      </w:r>
      <w:r w:rsidR="00D97D9B" w:rsidRPr="00177471">
        <w:rPr>
          <w:rFonts w:ascii="Times New Roman" w:hAnsi="Times New Roman" w:cs="Times New Roman"/>
          <w:i/>
          <w:sz w:val="28"/>
          <w:szCs w:val="28"/>
        </w:rPr>
        <w:t>в не лише обговорюється, а поступово наповнюється</w:t>
      </w:r>
      <w:r w:rsidRPr="00177471">
        <w:rPr>
          <w:rFonts w:ascii="Times New Roman" w:hAnsi="Times New Roman" w:cs="Times New Roman"/>
          <w:i/>
          <w:sz w:val="28"/>
          <w:szCs w:val="28"/>
        </w:rPr>
        <w:t xml:space="preserve"> реальним змістом;</w:t>
      </w:r>
    </w:p>
    <w:p w14:paraId="6513C233" w14:textId="17AB17B5" w:rsidR="009F1522" w:rsidRPr="00177471" w:rsidRDefault="009F1522" w:rsidP="00177471">
      <w:pPr>
        <w:pStyle w:val="a3"/>
        <w:numPr>
          <w:ilvl w:val="0"/>
          <w:numId w:val="5"/>
        </w:numPr>
        <w:spacing w:before="120" w:after="0" w:line="240" w:lineRule="auto"/>
        <w:ind w:left="0" w:firstLine="567"/>
        <w:jc w:val="both"/>
        <w:rPr>
          <w:rFonts w:ascii="Times New Roman" w:hAnsi="Times New Roman" w:cs="Times New Roman"/>
          <w:i/>
          <w:sz w:val="28"/>
          <w:szCs w:val="28"/>
        </w:rPr>
      </w:pPr>
      <w:r w:rsidRPr="00177471">
        <w:rPr>
          <w:rFonts w:ascii="Times New Roman" w:hAnsi="Times New Roman" w:cs="Times New Roman"/>
          <w:i/>
          <w:sz w:val="28"/>
          <w:szCs w:val="28"/>
        </w:rPr>
        <w:t>до сфер компетенції двох із шести заступн</w:t>
      </w:r>
      <w:r w:rsidR="008273CC" w:rsidRPr="00177471">
        <w:rPr>
          <w:rFonts w:ascii="Times New Roman" w:hAnsi="Times New Roman" w:cs="Times New Roman"/>
          <w:i/>
          <w:sz w:val="28"/>
          <w:szCs w:val="28"/>
        </w:rPr>
        <w:t>иків М</w:t>
      </w:r>
      <w:r w:rsidRPr="00177471">
        <w:rPr>
          <w:rFonts w:ascii="Times New Roman" w:hAnsi="Times New Roman" w:cs="Times New Roman"/>
          <w:i/>
          <w:sz w:val="28"/>
          <w:szCs w:val="28"/>
        </w:rPr>
        <w:t xml:space="preserve">іністра віднесено інституалізацію </w:t>
      </w:r>
      <w:r w:rsidR="0087302C">
        <w:rPr>
          <w:rFonts w:ascii="Times New Roman" w:hAnsi="Times New Roman" w:cs="Times New Roman"/>
          <w:i/>
          <w:sz w:val="28"/>
          <w:szCs w:val="28"/>
        </w:rPr>
        <w:t>ґ</w:t>
      </w:r>
      <w:r w:rsidRPr="00177471">
        <w:rPr>
          <w:rFonts w:ascii="Times New Roman" w:hAnsi="Times New Roman" w:cs="Times New Roman"/>
          <w:i/>
          <w:sz w:val="28"/>
          <w:szCs w:val="28"/>
        </w:rPr>
        <w:t>ендерної політики, забезпечення принципу рівності</w:t>
      </w:r>
      <w:r w:rsidR="00D97D9B" w:rsidRPr="00177471">
        <w:rPr>
          <w:rFonts w:ascii="Times New Roman" w:hAnsi="Times New Roman" w:cs="Times New Roman"/>
          <w:i/>
          <w:sz w:val="28"/>
          <w:szCs w:val="28"/>
        </w:rPr>
        <w:t xml:space="preserve"> жінок і чоловіків</w:t>
      </w:r>
      <w:r w:rsidRPr="00177471">
        <w:rPr>
          <w:rFonts w:ascii="Times New Roman" w:hAnsi="Times New Roman" w:cs="Times New Roman"/>
          <w:i/>
          <w:sz w:val="28"/>
          <w:szCs w:val="28"/>
        </w:rPr>
        <w:t xml:space="preserve">, боротьбу із </w:t>
      </w:r>
      <w:proofErr w:type="spellStart"/>
      <w:r w:rsidRPr="00177471">
        <w:rPr>
          <w:rFonts w:ascii="Times New Roman" w:hAnsi="Times New Roman" w:cs="Times New Roman"/>
          <w:i/>
          <w:sz w:val="28"/>
          <w:szCs w:val="28"/>
        </w:rPr>
        <w:t>гендерно</w:t>
      </w:r>
      <w:proofErr w:type="spellEnd"/>
      <w:r w:rsidRPr="00177471">
        <w:rPr>
          <w:rFonts w:ascii="Times New Roman" w:hAnsi="Times New Roman" w:cs="Times New Roman"/>
          <w:i/>
          <w:sz w:val="28"/>
          <w:szCs w:val="28"/>
        </w:rPr>
        <w:t>-обумовленим насильством, забезпечення прав людини тощо;</w:t>
      </w:r>
    </w:p>
    <w:p w14:paraId="212A75DA" w14:textId="70D057DC" w:rsidR="00382261" w:rsidRPr="00177471" w:rsidRDefault="009F1522" w:rsidP="00177471">
      <w:pPr>
        <w:pStyle w:val="a3"/>
        <w:numPr>
          <w:ilvl w:val="0"/>
          <w:numId w:val="5"/>
        </w:numPr>
        <w:spacing w:before="120" w:after="0" w:line="240" w:lineRule="auto"/>
        <w:ind w:left="0" w:firstLine="567"/>
        <w:jc w:val="both"/>
        <w:rPr>
          <w:rFonts w:ascii="Times New Roman" w:hAnsi="Times New Roman" w:cs="Times New Roman"/>
          <w:i/>
          <w:sz w:val="28"/>
          <w:szCs w:val="28"/>
        </w:rPr>
      </w:pPr>
      <w:r w:rsidRPr="00177471">
        <w:rPr>
          <w:rFonts w:ascii="Times New Roman" w:hAnsi="Times New Roman" w:cs="Times New Roman"/>
          <w:i/>
          <w:sz w:val="28"/>
          <w:szCs w:val="28"/>
        </w:rPr>
        <w:t xml:space="preserve">в </w:t>
      </w:r>
      <w:proofErr w:type="spellStart"/>
      <w:r w:rsidRPr="00177471">
        <w:rPr>
          <w:rFonts w:ascii="Times New Roman" w:hAnsi="Times New Roman" w:cs="Times New Roman"/>
          <w:i/>
          <w:sz w:val="28"/>
          <w:szCs w:val="28"/>
        </w:rPr>
        <w:t>апараті</w:t>
      </w:r>
      <w:proofErr w:type="spellEnd"/>
      <w:r w:rsidRPr="00177471">
        <w:rPr>
          <w:rFonts w:ascii="Times New Roman" w:hAnsi="Times New Roman" w:cs="Times New Roman"/>
          <w:i/>
          <w:sz w:val="28"/>
          <w:szCs w:val="28"/>
        </w:rPr>
        <w:t xml:space="preserve"> МВС, як і в інших центральних органах виконавчої влади, </w:t>
      </w:r>
      <w:r w:rsidR="004C06FB" w:rsidRPr="00177471">
        <w:rPr>
          <w:rFonts w:ascii="Times New Roman" w:hAnsi="Times New Roman" w:cs="Times New Roman"/>
          <w:i/>
          <w:sz w:val="28"/>
          <w:szCs w:val="28"/>
        </w:rPr>
        <w:t>діяльність яких спрямовує і координує Міністр</w:t>
      </w:r>
      <w:r w:rsidRPr="00177471">
        <w:rPr>
          <w:rFonts w:ascii="Times New Roman" w:hAnsi="Times New Roman" w:cs="Times New Roman"/>
          <w:i/>
          <w:sz w:val="28"/>
          <w:szCs w:val="28"/>
        </w:rPr>
        <w:t xml:space="preserve"> (далі – ЦОВ), створено уповноважені підрозділи з дотримання </w:t>
      </w:r>
      <w:r w:rsidR="0087302C">
        <w:rPr>
          <w:rFonts w:ascii="Times New Roman" w:hAnsi="Times New Roman" w:cs="Times New Roman"/>
          <w:i/>
          <w:sz w:val="28"/>
          <w:szCs w:val="28"/>
        </w:rPr>
        <w:t>ґ</w:t>
      </w:r>
      <w:r w:rsidRPr="00177471">
        <w:rPr>
          <w:rFonts w:ascii="Times New Roman" w:hAnsi="Times New Roman" w:cs="Times New Roman"/>
          <w:i/>
          <w:sz w:val="28"/>
          <w:szCs w:val="28"/>
        </w:rPr>
        <w:t>ендерної рівності</w:t>
      </w:r>
      <w:r w:rsidR="008273CC" w:rsidRPr="00177471">
        <w:rPr>
          <w:rFonts w:ascii="Times New Roman" w:hAnsi="Times New Roman" w:cs="Times New Roman"/>
          <w:i/>
          <w:sz w:val="28"/>
          <w:szCs w:val="28"/>
        </w:rPr>
        <w:t>;</w:t>
      </w:r>
      <w:r w:rsidR="00382261" w:rsidRPr="00177471">
        <w:rPr>
          <w:rFonts w:ascii="Times New Roman" w:hAnsi="Times New Roman" w:cs="Times New Roman"/>
          <w:i/>
          <w:sz w:val="28"/>
          <w:szCs w:val="28"/>
        </w:rPr>
        <w:t xml:space="preserve"> введено посади штатних та позаштатних радників керівників органів;</w:t>
      </w:r>
    </w:p>
    <w:p w14:paraId="649FF767" w14:textId="114C37DA" w:rsidR="00382261" w:rsidRPr="00177471" w:rsidRDefault="00382261" w:rsidP="00177471">
      <w:pPr>
        <w:pStyle w:val="a3"/>
        <w:numPr>
          <w:ilvl w:val="0"/>
          <w:numId w:val="5"/>
        </w:numPr>
        <w:spacing w:before="120" w:after="0" w:line="240" w:lineRule="auto"/>
        <w:ind w:left="0" w:firstLine="567"/>
        <w:jc w:val="both"/>
        <w:rPr>
          <w:rFonts w:ascii="Times New Roman" w:hAnsi="Times New Roman" w:cs="Times New Roman"/>
          <w:i/>
          <w:sz w:val="28"/>
          <w:szCs w:val="28"/>
        </w:rPr>
      </w:pPr>
      <w:proofErr w:type="spellStart"/>
      <w:r w:rsidRPr="00177471">
        <w:rPr>
          <w:rFonts w:ascii="Times New Roman" w:hAnsi="Times New Roman" w:cs="Times New Roman"/>
          <w:i/>
          <w:sz w:val="28"/>
          <w:szCs w:val="28"/>
        </w:rPr>
        <w:t>внесено</w:t>
      </w:r>
      <w:proofErr w:type="spellEnd"/>
      <w:r w:rsidRPr="00177471">
        <w:rPr>
          <w:rFonts w:ascii="Times New Roman" w:hAnsi="Times New Roman" w:cs="Times New Roman"/>
          <w:i/>
          <w:sz w:val="28"/>
          <w:szCs w:val="28"/>
        </w:rPr>
        <w:t xml:space="preserve"> зміни до функціональних обов’язків </w:t>
      </w:r>
      <w:r w:rsidR="00D97D9B" w:rsidRPr="00177471">
        <w:rPr>
          <w:rFonts w:ascii="Times New Roman" w:hAnsi="Times New Roman" w:cs="Times New Roman"/>
          <w:i/>
          <w:sz w:val="28"/>
          <w:szCs w:val="28"/>
        </w:rPr>
        <w:t xml:space="preserve">посадових осіб всіх </w:t>
      </w:r>
      <w:r w:rsidRPr="00177471">
        <w:rPr>
          <w:rFonts w:ascii="Times New Roman" w:hAnsi="Times New Roman" w:cs="Times New Roman"/>
          <w:i/>
          <w:sz w:val="28"/>
          <w:szCs w:val="28"/>
        </w:rPr>
        <w:t>рівнів органів системи МВС;</w:t>
      </w:r>
    </w:p>
    <w:p w14:paraId="11011178" w14:textId="340763A3" w:rsidR="009F1522" w:rsidRPr="00177471" w:rsidRDefault="00382261" w:rsidP="00177471">
      <w:pPr>
        <w:pStyle w:val="a3"/>
        <w:numPr>
          <w:ilvl w:val="0"/>
          <w:numId w:val="5"/>
        </w:numPr>
        <w:spacing w:before="120" w:after="0" w:line="240" w:lineRule="auto"/>
        <w:ind w:left="0" w:firstLine="567"/>
        <w:jc w:val="both"/>
        <w:rPr>
          <w:rFonts w:ascii="Times New Roman" w:hAnsi="Times New Roman" w:cs="Times New Roman"/>
          <w:i/>
          <w:sz w:val="28"/>
          <w:szCs w:val="28"/>
        </w:rPr>
      </w:pPr>
      <w:r w:rsidRPr="00177471">
        <w:rPr>
          <w:rFonts w:ascii="Times New Roman" w:hAnsi="Times New Roman" w:cs="Times New Roman"/>
          <w:i/>
          <w:sz w:val="28"/>
          <w:szCs w:val="28"/>
        </w:rPr>
        <w:t>розширено можливості участі жінок у миротворчих місіях;</w:t>
      </w:r>
    </w:p>
    <w:p w14:paraId="057A6DF7" w14:textId="2AB6F461" w:rsidR="00382261" w:rsidRPr="00177471" w:rsidRDefault="00D97D9B" w:rsidP="00177471">
      <w:pPr>
        <w:pStyle w:val="a3"/>
        <w:numPr>
          <w:ilvl w:val="0"/>
          <w:numId w:val="5"/>
        </w:numPr>
        <w:spacing w:before="120" w:after="0" w:line="240" w:lineRule="auto"/>
        <w:ind w:left="0" w:firstLine="567"/>
        <w:jc w:val="both"/>
        <w:rPr>
          <w:rFonts w:ascii="Times New Roman" w:hAnsi="Times New Roman" w:cs="Times New Roman"/>
          <w:i/>
          <w:sz w:val="28"/>
          <w:szCs w:val="28"/>
        </w:rPr>
      </w:pPr>
      <w:r w:rsidRPr="00177471">
        <w:rPr>
          <w:rFonts w:ascii="Times New Roman" w:hAnsi="Times New Roman" w:cs="Times New Roman"/>
          <w:i/>
          <w:sz w:val="28"/>
          <w:szCs w:val="28"/>
        </w:rPr>
        <w:t>п</w:t>
      </w:r>
      <w:r w:rsidR="00382261" w:rsidRPr="00177471">
        <w:rPr>
          <w:rFonts w:ascii="Times New Roman" w:hAnsi="Times New Roman" w:cs="Times New Roman"/>
          <w:i/>
          <w:sz w:val="28"/>
          <w:szCs w:val="28"/>
        </w:rPr>
        <w:t>роведено аналіз нормативно-правових актів та статутів на предмет наявності положень про притягнення до дисциплінарної відповідальності за вчинення проявів дискримінації за ознаками статі та сексуальних домагань на робочому місці;</w:t>
      </w:r>
    </w:p>
    <w:p w14:paraId="47CA06ED" w14:textId="1DF3EF50" w:rsidR="00D97D9B" w:rsidRPr="00177471" w:rsidRDefault="00D97D9B" w:rsidP="00177471">
      <w:pPr>
        <w:pStyle w:val="a3"/>
        <w:numPr>
          <w:ilvl w:val="0"/>
          <w:numId w:val="5"/>
        </w:numPr>
        <w:spacing w:before="120" w:after="0" w:line="240" w:lineRule="auto"/>
        <w:ind w:left="0" w:firstLine="567"/>
        <w:jc w:val="both"/>
        <w:rPr>
          <w:rFonts w:ascii="Times New Roman" w:hAnsi="Times New Roman" w:cs="Times New Roman"/>
          <w:i/>
          <w:sz w:val="28"/>
          <w:szCs w:val="28"/>
        </w:rPr>
      </w:pPr>
      <w:r w:rsidRPr="00177471">
        <w:rPr>
          <w:rFonts w:ascii="Times New Roman" w:hAnsi="Times New Roman" w:cs="Times New Roman"/>
          <w:i/>
          <w:sz w:val="28"/>
          <w:szCs w:val="28"/>
        </w:rPr>
        <w:t>ініційовано заходи із впровадження</w:t>
      </w:r>
      <w:r w:rsidR="0087302C">
        <w:rPr>
          <w:rFonts w:ascii="Times New Roman" w:hAnsi="Times New Roman" w:cs="Times New Roman"/>
          <w:i/>
          <w:sz w:val="28"/>
          <w:szCs w:val="28"/>
        </w:rPr>
        <w:t xml:space="preserve"> </w:t>
      </w:r>
      <w:proofErr w:type="spellStart"/>
      <w:r w:rsidR="0087302C">
        <w:rPr>
          <w:rFonts w:ascii="Times New Roman" w:hAnsi="Times New Roman" w:cs="Times New Roman"/>
          <w:i/>
          <w:sz w:val="28"/>
          <w:szCs w:val="28"/>
        </w:rPr>
        <w:t>ґ</w:t>
      </w:r>
      <w:r w:rsidRPr="00177471">
        <w:rPr>
          <w:rFonts w:ascii="Times New Roman" w:hAnsi="Times New Roman" w:cs="Times New Roman"/>
          <w:i/>
          <w:sz w:val="28"/>
          <w:szCs w:val="28"/>
        </w:rPr>
        <w:t>ендерно</w:t>
      </w:r>
      <w:proofErr w:type="spellEnd"/>
      <w:r w:rsidRPr="00177471">
        <w:rPr>
          <w:rFonts w:ascii="Times New Roman" w:hAnsi="Times New Roman" w:cs="Times New Roman"/>
          <w:i/>
          <w:sz w:val="28"/>
          <w:szCs w:val="28"/>
        </w:rPr>
        <w:t xml:space="preserve">-орієнтованого бюджетування та проведення </w:t>
      </w:r>
      <w:r w:rsidR="0087302C">
        <w:rPr>
          <w:rFonts w:ascii="Times New Roman" w:hAnsi="Times New Roman" w:cs="Times New Roman"/>
          <w:i/>
          <w:sz w:val="28"/>
          <w:szCs w:val="28"/>
        </w:rPr>
        <w:t>ґ</w:t>
      </w:r>
      <w:r w:rsidRPr="00177471">
        <w:rPr>
          <w:rFonts w:ascii="Times New Roman" w:hAnsi="Times New Roman" w:cs="Times New Roman"/>
          <w:i/>
          <w:sz w:val="28"/>
          <w:szCs w:val="28"/>
        </w:rPr>
        <w:t>ендерного аудиту;</w:t>
      </w:r>
    </w:p>
    <w:p w14:paraId="323F08C7" w14:textId="658628B9" w:rsidR="00382261" w:rsidRDefault="00D97D9B" w:rsidP="00177471">
      <w:pPr>
        <w:pStyle w:val="a3"/>
        <w:numPr>
          <w:ilvl w:val="0"/>
          <w:numId w:val="5"/>
        </w:numPr>
        <w:spacing w:before="120" w:after="0" w:line="240" w:lineRule="auto"/>
        <w:ind w:left="0" w:firstLine="567"/>
        <w:jc w:val="both"/>
        <w:rPr>
          <w:rFonts w:ascii="Times New Roman" w:hAnsi="Times New Roman" w:cs="Times New Roman"/>
          <w:sz w:val="28"/>
          <w:szCs w:val="28"/>
        </w:rPr>
      </w:pPr>
      <w:r w:rsidRPr="00177471">
        <w:rPr>
          <w:rFonts w:ascii="Times New Roman" w:hAnsi="Times New Roman" w:cs="Times New Roman"/>
          <w:i/>
          <w:sz w:val="28"/>
          <w:szCs w:val="28"/>
        </w:rPr>
        <w:t>і</w:t>
      </w:r>
      <w:r w:rsidR="00382261" w:rsidRPr="00177471">
        <w:rPr>
          <w:rFonts w:ascii="Times New Roman" w:hAnsi="Times New Roman" w:cs="Times New Roman"/>
          <w:i/>
          <w:sz w:val="28"/>
          <w:szCs w:val="28"/>
        </w:rPr>
        <w:t xml:space="preserve"> що головне – </w:t>
      </w:r>
      <w:r w:rsidR="00382261" w:rsidRPr="00177471">
        <w:rPr>
          <w:rFonts w:ascii="Times New Roman" w:hAnsi="Times New Roman" w:cs="Times New Roman"/>
          <w:b/>
          <w:i/>
          <w:sz w:val="28"/>
          <w:szCs w:val="28"/>
        </w:rPr>
        <w:t xml:space="preserve">розпочато роботу над інтеграцію </w:t>
      </w:r>
      <w:r w:rsidR="0087302C">
        <w:rPr>
          <w:rFonts w:ascii="Times New Roman" w:hAnsi="Times New Roman" w:cs="Times New Roman"/>
          <w:b/>
          <w:i/>
          <w:sz w:val="28"/>
          <w:szCs w:val="28"/>
        </w:rPr>
        <w:t>ґ</w:t>
      </w:r>
      <w:r w:rsidR="00382261" w:rsidRPr="00177471">
        <w:rPr>
          <w:rFonts w:ascii="Times New Roman" w:hAnsi="Times New Roman" w:cs="Times New Roman"/>
          <w:b/>
          <w:i/>
          <w:sz w:val="28"/>
          <w:szCs w:val="28"/>
        </w:rPr>
        <w:t>ендерного компоненту в навчання</w:t>
      </w:r>
      <w:r w:rsidR="00382261" w:rsidRPr="00177471">
        <w:rPr>
          <w:rFonts w:ascii="Times New Roman" w:hAnsi="Times New Roman" w:cs="Times New Roman"/>
          <w:i/>
          <w:sz w:val="28"/>
          <w:szCs w:val="28"/>
        </w:rPr>
        <w:t xml:space="preserve"> та ро</w:t>
      </w:r>
      <w:r w:rsidRPr="00177471">
        <w:rPr>
          <w:rFonts w:ascii="Times New Roman" w:hAnsi="Times New Roman" w:cs="Times New Roman"/>
          <w:i/>
          <w:sz w:val="28"/>
          <w:szCs w:val="28"/>
        </w:rPr>
        <w:t>зробкою методології</w:t>
      </w:r>
      <w:r w:rsidR="00382261" w:rsidRPr="00177471">
        <w:rPr>
          <w:rFonts w:ascii="Times New Roman" w:hAnsi="Times New Roman" w:cs="Times New Roman"/>
          <w:i/>
          <w:sz w:val="28"/>
          <w:szCs w:val="28"/>
        </w:rPr>
        <w:t xml:space="preserve"> викладання </w:t>
      </w:r>
      <w:r w:rsidR="0087302C">
        <w:rPr>
          <w:rFonts w:ascii="Times New Roman" w:hAnsi="Times New Roman" w:cs="Times New Roman"/>
          <w:i/>
          <w:sz w:val="28"/>
          <w:szCs w:val="28"/>
        </w:rPr>
        <w:t>ґ</w:t>
      </w:r>
      <w:r w:rsidR="00382261" w:rsidRPr="00177471">
        <w:rPr>
          <w:rFonts w:ascii="Times New Roman" w:hAnsi="Times New Roman" w:cs="Times New Roman"/>
          <w:i/>
          <w:sz w:val="28"/>
          <w:szCs w:val="28"/>
        </w:rPr>
        <w:t>ендеру у вищих навчальних закладах системи МВ</w:t>
      </w:r>
      <w:r w:rsidR="00382261">
        <w:rPr>
          <w:rFonts w:ascii="Times New Roman" w:hAnsi="Times New Roman" w:cs="Times New Roman"/>
          <w:sz w:val="28"/>
          <w:szCs w:val="28"/>
        </w:rPr>
        <w:t>С.</w:t>
      </w:r>
    </w:p>
    <w:p w14:paraId="7CB62E5E" w14:textId="77777777" w:rsidR="00177471" w:rsidRPr="00DA24BD" w:rsidRDefault="00177471" w:rsidP="00177471">
      <w:pPr>
        <w:pStyle w:val="a3"/>
        <w:spacing w:before="120" w:after="0" w:line="240" w:lineRule="auto"/>
        <w:ind w:left="0" w:firstLine="567"/>
        <w:jc w:val="both"/>
        <w:rPr>
          <w:rFonts w:ascii="Times New Roman" w:hAnsi="Times New Roman" w:cs="Times New Roman"/>
          <w:sz w:val="16"/>
          <w:szCs w:val="16"/>
        </w:rPr>
      </w:pPr>
    </w:p>
    <w:p w14:paraId="2814199E" w14:textId="03235311" w:rsidR="00382261" w:rsidRDefault="00D97D9B"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мою думку, </w:t>
      </w:r>
      <w:r w:rsidR="00727763" w:rsidRPr="00957533">
        <w:rPr>
          <w:rFonts w:ascii="Times New Roman" w:hAnsi="Times New Roman" w:cs="Times New Roman"/>
          <w:b/>
          <w:sz w:val="28"/>
          <w:szCs w:val="28"/>
        </w:rPr>
        <w:t xml:space="preserve">Тренінговий центр МВС з питань </w:t>
      </w:r>
      <w:r w:rsidR="000F12E1" w:rsidRPr="00957533">
        <w:rPr>
          <w:rFonts w:ascii="Times New Roman" w:hAnsi="Times New Roman" w:cs="Times New Roman"/>
          <w:b/>
          <w:sz w:val="28"/>
          <w:szCs w:val="28"/>
        </w:rPr>
        <w:t>рівних прав і можливостей</w:t>
      </w:r>
      <w:r w:rsidR="000F12E1">
        <w:rPr>
          <w:rFonts w:ascii="Times New Roman" w:hAnsi="Times New Roman" w:cs="Times New Roman"/>
          <w:sz w:val="28"/>
          <w:szCs w:val="28"/>
        </w:rPr>
        <w:t xml:space="preserve"> (далі – </w:t>
      </w:r>
      <w:r w:rsidR="00727763">
        <w:rPr>
          <w:rFonts w:ascii="Times New Roman" w:hAnsi="Times New Roman" w:cs="Times New Roman"/>
          <w:sz w:val="28"/>
          <w:szCs w:val="28"/>
        </w:rPr>
        <w:t>Тренінговий центр МВС)</w:t>
      </w:r>
      <w:r w:rsidR="00957533">
        <w:rPr>
          <w:rFonts w:ascii="Times New Roman" w:hAnsi="Times New Roman" w:cs="Times New Roman"/>
          <w:sz w:val="28"/>
          <w:szCs w:val="28"/>
        </w:rPr>
        <w:t xml:space="preserve"> повинен</w:t>
      </w:r>
      <w:r w:rsidR="00382261">
        <w:rPr>
          <w:rFonts w:ascii="Times New Roman" w:hAnsi="Times New Roman" w:cs="Times New Roman"/>
          <w:sz w:val="28"/>
          <w:szCs w:val="28"/>
        </w:rPr>
        <w:t xml:space="preserve"> бути </w:t>
      </w:r>
      <w:r w:rsidR="00382261" w:rsidRPr="0016218A">
        <w:rPr>
          <w:rFonts w:ascii="Times New Roman" w:hAnsi="Times New Roman" w:cs="Times New Roman"/>
          <w:b/>
          <w:sz w:val="28"/>
          <w:szCs w:val="28"/>
          <w:u w:val="single"/>
        </w:rPr>
        <w:t>державною установою</w:t>
      </w:r>
      <w:r w:rsidR="00382261">
        <w:rPr>
          <w:rFonts w:ascii="Times New Roman" w:hAnsi="Times New Roman" w:cs="Times New Roman"/>
          <w:sz w:val="28"/>
          <w:szCs w:val="28"/>
        </w:rPr>
        <w:t xml:space="preserve">, створеною з метою </w:t>
      </w:r>
      <w:r>
        <w:rPr>
          <w:rFonts w:ascii="Times New Roman" w:hAnsi="Times New Roman" w:cs="Times New Roman"/>
          <w:sz w:val="28"/>
          <w:szCs w:val="28"/>
        </w:rPr>
        <w:t xml:space="preserve">підвищення кваліфікації персоналу правоохоронних органів України з питань імплементації принципу рівних прав і </w:t>
      </w:r>
      <w:r w:rsidR="000F12E1">
        <w:rPr>
          <w:rFonts w:ascii="Times New Roman" w:hAnsi="Times New Roman" w:cs="Times New Roman"/>
          <w:sz w:val="28"/>
          <w:szCs w:val="28"/>
        </w:rPr>
        <w:t>можливостей</w:t>
      </w:r>
      <w:r>
        <w:rPr>
          <w:rFonts w:ascii="Times New Roman" w:hAnsi="Times New Roman" w:cs="Times New Roman"/>
          <w:sz w:val="28"/>
          <w:szCs w:val="28"/>
        </w:rPr>
        <w:t xml:space="preserve"> та формування гендерної компетенції.</w:t>
      </w:r>
    </w:p>
    <w:p w14:paraId="688F42F2" w14:textId="2DE91FD4" w:rsidR="00D97D9B" w:rsidRDefault="00D97D9B"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Як юридична особа Центр здійснюватиме діяльність відповідно </w:t>
      </w:r>
      <w:r w:rsidR="004C06FB">
        <w:rPr>
          <w:rFonts w:ascii="Times New Roman" w:hAnsi="Times New Roman" w:cs="Times New Roman"/>
          <w:sz w:val="28"/>
          <w:szCs w:val="28"/>
        </w:rPr>
        <w:t>до Закону Украї</w:t>
      </w:r>
      <w:r w:rsidR="004E0B58">
        <w:rPr>
          <w:rFonts w:ascii="Times New Roman" w:hAnsi="Times New Roman" w:cs="Times New Roman"/>
          <w:sz w:val="28"/>
          <w:szCs w:val="28"/>
        </w:rPr>
        <w:t>н</w:t>
      </w:r>
      <w:r w:rsidR="004C06FB">
        <w:rPr>
          <w:rFonts w:ascii="Times New Roman" w:hAnsi="Times New Roman" w:cs="Times New Roman"/>
          <w:sz w:val="28"/>
          <w:szCs w:val="28"/>
        </w:rPr>
        <w:t>и «</w:t>
      </w:r>
      <w:r w:rsidR="004E0B58">
        <w:rPr>
          <w:rFonts w:ascii="Times New Roman" w:hAnsi="Times New Roman" w:cs="Times New Roman"/>
          <w:sz w:val="28"/>
          <w:szCs w:val="28"/>
        </w:rPr>
        <w:t>П</w:t>
      </w:r>
      <w:r w:rsidR="004C06FB">
        <w:rPr>
          <w:rFonts w:ascii="Times New Roman" w:hAnsi="Times New Roman" w:cs="Times New Roman"/>
          <w:sz w:val="28"/>
          <w:szCs w:val="28"/>
        </w:rPr>
        <w:t>ро загальну структуру і чисельність Міністерства внутрішніх справ», Постанови Кабінету Міністрів України «Про затвердження Положення про Міністерство внутрішніх справ України» та окремого наказу Міністра</w:t>
      </w:r>
      <w:r w:rsidR="000F12E1">
        <w:rPr>
          <w:rFonts w:ascii="Times New Roman" w:hAnsi="Times New Roman" w:cs="Times New Roman"/>
          <w:sz w:val="28"/>
          <w:szCs w:val="28"/>
        </w:rPr>
        <w:t>, що затвердить Статут Тренінгового центру МВС</w:t>
      </w:r>
      <w:r w:rsidR="004C06FB">
        <w:rPr>
          <w:rFonts w:ascii="Times New Roman" w:hAnsi="Times New Roman" w:cs="Times New Roman"/>
          <w:sz w:val="28"/>
          <w:szCs w:val="28"/>
        </w:rPr>
        <w:t>.</w:t>
      </w:r>
    </w:p>
    <w:p w14:paraId="492EA64D" w14:textId="66A35F87" w:rsidR="004E0B58" w:rsidRDefault="004E0B58"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Створення центру буде частиною реформи правоохоронних органів </w:t>
      </w:r>
      <w:r w:rsidR="00430F99">
        <w:rPr>
          <w:rFonts w:ascii="Times New Roman" w:hAnsi="Times New Roman" w:cs="Times New Roman"/>
          <w:sz w:val="28"/>
          <w:szCs w:val="28"/>
        </w:rPr>
        <w:t xml:space="preserve">і стратегії розвитку МВС, яка передбачає, зокрема, формування високопрофесійного кадрового складу органів системи МВС. </w:t>
      </w:r>
    </w:p>
    <w:p w14:paraId="741DCCB9" w14:textId="77777777" w:rsidR="00177471" w:rsidRPr="00DA24BD" w:rsidRDefault="00177471" w:rsidP="00177471">
      <w:pPr>
        <w:spacing w:before="120" w:after="0" w:line="240" w:lineRule="auto"/>
        <w:ind w:firstLine="567"/>
        <w:jc w:val="both"/>
        <w:rPr>
          <w:rFonts w:ascii="Times New Roman" w:hAnsi="Times New Roman" w:cs="Times New Roman"/>
          <w:b/>
          <w:sz w:val="16"/>
          <w:szCs w:val="16"/>
        </w:rPr>
      </w:pPr>
    </w:p>
    <w:p w14:paraId="00A65F95" w14:textId="2494B149" w:rsidR="00430F99" w:rsidRPr="00603104" w:rsidRDefault="00957533" w:rsidP="00177471">
      <w:pPr>
        <w:spacing w:before="120" w:after="0" w:line="240" w:lineRule="auto"/>
        <w:ind w:firstLine="567"/>
        <w:jc w:val="both"/>
        <w:rPr>
          <w:rFonts w:ascii="Times New Roman" w:hAnsi="Times New Roman" w:cs="Times New Roman"/>
          <w:b/>
          <w:sz w:val="28"/>
          <w:szCs w:val="28"/>
        </w:rPr>
      </w:pPr>
      <w:r w:rsidRPr="00603104">
        <w:rPr>
          <w:rFonts w:ascii="Times New Roman" w:hAnsi="Times New Roman" w:cs="Times New Roman"/>
          <w:b/>
          <w:sz w:val="28"/>
          <w:szCs w:val="28"/>
        </w:rPr>
        <w:t>У Тренінговому ц</w:t>
      </w:r>
      <w:r w:rsidR="00430F99" w:rsidRPr="00603104">
        <w:rPr>
          <w:rFonts w:ascii="Times New Roman" w:hAnsi="Times New Roman" w:cs="Times New Roman"/>
          <w:b/>
          <w:sz w:val="28"/>
          <w:szCs w:val="28"/>
        </w:rPr>
        <w:t xml:space="preserve">ентрі </w:t>
      </w:r>
      <w:r w:rsidRPr="00603104">
        <w:rPr>
          <w:rFonts w:ascii="Times New Roman" w:hAnsi="Times New Roman" w:cs="Times New Roman"/>
          <w:b/>
          <w:sz w:val="28"/>
          <w:szCs w:val="28"/>
        </w:rPr>
        <w:t xml:space="preserve">МВС </w:t>
      </w:r>
      <w:r w:rsidR="00430F99" w:rsidRPr="00603104">
        <w:rPr>
          <w:rFonts w:ascii="Times New Roman" w:hAnsi="Times New Roman" w:cs="Times New Roman"/>
          <w:b/>
          <w:sz w:val="28"/>
          <w:szCs w:val="28"/>
        </w:rPr>
        <w:t>здійснюватиметься:</w:t>
      </w:r>
    </w:p>
    <w:p w14:paraId="7EB50049" w14:textId="5BAE3301" w:rsidR="00430F99" w:rsidRDefault="0016218A" w:rsidP="00177471">
      <w:pPr>
        <w:pStyle w:val="a3"/>
        <w:numPr>
          <w:ilvl w:val="0"/>
          <w:numId w:val="9"/>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30F99">
        <w:rPr>
          <w:rFonts w:ascii="Times New Roman" w:hAnsi="Times New Roman" w:cs="Times New Roman"/>
          <w:sz w:val="28"/>
          <w:szCs w:val="28"/>
        </w:rPr>
        <w:t xml:space="preserve">підвищення кваліфікації персоналу правоохоронних органів </w:t>
      </w:r>
      <w:r>
        <w:rPr>
          <w:rFonts w:ascii="Times New Roman" w:hAnsi="Times New Roman" w:cs="Times New Roman"/>
          <w:sz w:val="28"/>
          <w:szCs w:val="28"/>
        </w:rPr>
        <w:t>(</w:t>
      </w:r>
      <w:r w:rsidR="00603104">
        <w:rPr>
          <w:rFonts w:ascii="Times New Roman" w:hAnsi="Times New Roman" w:cs="Times New Roman"/>
          <w:sz w:val="28"/>
          <w:szCs w:val="28"/>
        </w:rPr>
        <w:t>усіх рівнів</w:t>
      </w:r>
      <w:r>
        <w:rPr>
          <w:rFonts w:ascii="Times New Roman" w:hAnsi="Times New Roman" w:cs="Times New Roman"/>
          <w:sz w:val="28"/>
          <w:szCs w:val="28"/>
        </w:rPr>
        <w:t>)</w:t>
      </w:r>
      <w:r w:rsidR="00243665">
        <w:rPr>
          <w:rFonts w:ascii="Times New Roman" w:hAnsi="Times New Roman" w:cs="Times New Roman"/>
          <w:sz w:val="28"/>
          <w:szCs w:val="28"/>
        </w:rPr>
        <w:t xml:space="preserve"> </w:t>
      </w:r>
      <w:r w:rsidR="00430F99">
        <w:rPr>
          <w:rFonts w:ascii="Times New Roman" w:hAnsi="Times New Roman" w:cs="Times New Roman"/>
          <w:sz w:val="28"/>
          <w:szCs w:val="28"/>
        </w:rPr>
        <w:t>з метою розвитку професійної компетенції;</w:t>
      </w:r>
    </w:p>
    <w:p w14:paraId="09AD8C68" w14:textId="6249D51E" w:rsidR="00430F99" w:rsidRDefault="0016218A" w:rsidP="00177471">
      <w:pPr>
        <w:pStyle w:val="a3"/>
        <w:numPr>
          <w:ilvl w:val="0"/>
          <w:numId w:val="9"/>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30F99">
        <w:rPr>
          <w:rFonts w:ascii="Times New Roman" w:hAnsi="Times New Roman" w:cs="Times New Roman"/>
          <w:sz w:val="28"/>
          <w:szCs w:val="28"/>
        </w:rPr>
        <w:t xml:space="preserve">підготовка посадових осіб </w:t>
      </w:r>
      <w:r>
        <w:rPr>
          <w:rFonts w:ascii="Times New Roman" w:hAnsi="Times New Roman" w:cs="Times New Roman"/>
          <w:sz w:val="28"/>
          <w:szCs w:val="28"/>
        </w:rPr>
        <w:t xml:space="preserve">призначених </w:t>
      </w:r>
      <w:r w:rsidR="00430F99">
        <w:rPr>
          <w:rFonts w:ascii="Times New Roman" w:hAnsi="Times New Roman" w:cs="Times New Roman"/>
          <w:sz w:val="28"/>
          <w:szCs w:val="28"/>
        </w:rPr>
        <w:t xml:space="preserve">на посади підрозділів з дотримання </w:t>
      </w:r>
      <w:r w:rsidR="0087302C">
        <w:rPr>
          <w:rFonts w:ascii="Times New Roman" w:hAnsi="Times New Roman" w:cs="Times New Roman"/>
          <w:sz w:val="28"/>
          <w:szCs w:val="28"/>
        </w:rPr>
        <w:t>ґ</w:t>
      </w:r>
      <w:r w:rsidR="00430F99">
        <w:rPr>
          <w:rFonts w:ascii="Times New Roman" w:hAnsi="Times New Roman" w:cs="Times New Roman"/>
          <w:sz w:val="28"/>
          <w:szCs w:val="28"/>
        </w:rPr>
        <w:t xml:space="preserve">ендерної рівності, прав людини та </w:t>
      </w:r>
      <w:r w:rsidR="0087302C">
        <w:rPr>
          <w:rFonts w:ascii="Times New Roman" w:hAnsi="Times New Roman" w:cs="Times New Roman"/>
          <w:sz w:val="28"/>
          <w:szCs w:val="28"/>
        </w:rPr>
        <w:t>ґ</w:t>
      </w:r>
      <w:r w:rsidR="00430F99">
        <w:rPr>
          <w:rFonts w:ascii="Times New Roman" w:hAnsi="Times New Roman" w:cs="Times New Roman"/>
          <w:sz w:val="28"/>
          <w:szCs w:val="28"/>
        </w:rPr>
        <w:t>ендерних радників</w:t>
      </w:r>
      <w:r>
        <w:rPr>
          <w:rFonts w:ascii="Times New Roman" w:hAnsi="Times New Roman" w:cs="Times New Roman"/>
          <w:sz w:val="28"/>
          <w:szCs w:val="28"/>
        </w:rPr>
        <w:t xml:space="preserve"> (інших)</w:t>
      </w:r>
      <w:r w:rsidR="00430F99">
        <w:rPr>
          <w:rFonts w:ascii="Times New Roman" w:hAnsi="Times New Roman" w:cs="Times New Roman"/>
          <w:sz w:val="28"/>
          <w:szCs w:val="28"/>
        </w:rPr>
        <w:t>;</w:t>
      </w:r>
    </w:p>
    <w:p w14:paraId="3CDEAE18" w14:textId="57A8F1D1" w:rsidR="00430F99" w:rsidRDefault="0016218A" w:rsidP="00177471">
      <w:pPr>
        <w:pStyle w:val="a3"/>
        <w:numPr>
          <w:ilvl w:val="0"/>
          <w:numId w:val="9"/>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30F99">
        <w:rPr>
          <w:rFonts w:ascii="Times New Roman" w:hAnsi="Times New Roman" w:cs="Times New Roman"/>
          <w:sz w:val="28"/>
          <w:szCs w:val="28"/>
        </w:rPr>
        <w:t>підвищення кваліфікації викладачів на</w:t>
      </w:r>
      <w:r>
        <w:rPr>
          <w:rFonts w:ascii="Times New Roman" w:hAnsi="Times New Roman" w:cs="Times New Roman"/>
          <w:sz w:val="28"/>
          <w:szCs w:val="28"/>
        </w:rPr>
        <w:t>вчальних закладів системи</w:t>
      </w:r>
      <w:r w:rsidR="00430F99">
        <w:rPr>
          <w:rFonts w:ascii="Times New Roman" w:hAnsi="Times New Roman" w:cs="Times New Roman"/>
          <w:sz w:val="28"/>
          <w:szCs w:val="28"/>
        </w:rPr>
        <w:t xml:space="preserve"> МВС (в окремо визначеному порядку);</w:t>
      </w:r>
    </w:p>
    <w:p w14:paraId="64DB618A" w14:textId="21BB9FEA" w:rsidR="00430F99" w:rsidRDefault="0016218A" w:rsidP="00177471">
      <w:pPr>
        <w:pStyle w:val="a3"/>
        <w:numPr>
          <w:ilvl w:val="0"/>
          <w:numId w:val="9"/>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7EA7">
        <w:rPr>
          <w:rFonts w:ascii="Times New Roman" w:hAnsi="Times New Roman" w:cs="Times New Roman"/>
          <w:sz w:val="28"/>
          <w:szCs w:val="28"/>
        </w:rPr>
        <w:t>розробка</w:t>
      </w:r>
      <w:r w:rsidR="00430F99" w:rsidRPr="00430F99">
        <w:rPr>
          <w:rFonts w:ascii="Times New Roman" w:hAnsi="Times New Roman" w:cs="Times New Roman"/>
          <w:sz w:val="28"/>
          <w:szCs w:val="28"/>
        </w:rPr>
        <w:t xml:space="preserve"> інклюзивних навчальних </w:t>
      </w:r>
      <w:r w:rsidR="0087302C">
        <w:rPr>
          <w:rFonts w:ascii="Times New Roman" w:hAnsi="Times New Roman" w:cs="Times New Roman"/>
          <w:sz w:val="28"/>
          <w:szCs w:val="28"/>
        </w:rPr>
        <w:t>ґ</w:t>
      </w:r>
      <w:r w:rsidR="00E07EA7">
        <w:rPr>
          <w:rFonts w:ascii="Times New Roman" w:hAnsi="Times New Roman" w:cs="Times New Roman"/>
          <w:sz w:val="28"/>
          <w:szCs w:val="28"/>
        </w:rPr>
        <w:t xml:space="preserve">ендерних </w:t>
      </w:r>
      <w:r w:rsidR="00430F99" w:rsidRPr="00430F99">
        <w:rPr>
          <w:rFonts w:ascii="Times New Roman" w:hAnsi="Times New Roman" w:cs="Times New Roman"/>
          <w:sz w:val="28"/>
          <w:szCs w:val="28"/>
        </w:rPr>
        <w:t xml:space="preserve">програм підготовки персоналу </w:t>
      </w:r>
      <w:r w:rsidR="00E07EA7">
        <w:rPr>
          <w:rFonts w:ascii="Times New Roman" w:hAnsi="Times New Roman" w:cs="Times New Roman"/>
          <w:sz w:val="28"/>
          <w:szCs w:val="28"/>
        </w:rPr>
        <w:t>правоохоронних орг</w:t>
      </w:r>
      <w:r w:rsidR="000F12E1">
        <w:rPr>
          <w:rFonts w:ascii="Times New Roman" w:hAnsi="Times New Roman" w:cs="Times New Roman"/>
          <w:sz w:val="28"/>
          <w:szCs w:val="28"/>
        </w:rPr>
        <w:t>анів</w:t>
      </w:r>
      <w:r w:rsidR="00E07EA7">
        <w:rPr>
          <w:rFonts w:ascii="Times New Roman" w:hAnsi="Times New Roman" w:cs="Times New Roman"/>
          <w:sz w:val="28"/>
          <w:szCs w:val="28"/>
        </w:rPr>
        <w:t xml:space="preserve"> і курсів підвищення кваліфікації (онлайн, дистанційних, </w:t>
      </w:r>
      <w:proofErr w:type="spellStart"/>
      <w:r w:rsidR="00E07EA7">
        <w:rPr>
          <w:rFonts w:ascii="Times New Roman" w:hAnsi="Times New Roman" w:cs="Times New Roman"/>
          <w:sz w:val="28"/>
          <w:szCs w:val="28"/>
        </w:rPr>
        <w:t>офлайн</w:t>
      </w:r>
      <w:proofErr w:type="spellEnd"/>
      <w:r w:rsidR="00E07EA7">
        <w:rPr>
          <w:rFonts w:ascii="Times New Roman" w:hAnsi="Times New Roman" w:cs="Times New Roman"/>
          <w:sz w:val="28"/>
          <w:szCs w:val="28"/>
        </w:rPr>
        <w:t xml:space="preserve">), а також </w:t>
      </w:r>
      <w:r w:rsidR="00E07EA7" w:rsidRPr="00E07EA7">
        <w:rPr>
          <w:rFonts w:ascii="Times New Roman" w:hAnsi="Times New Roman" w:cs="Times New Roman"/>
          <w:sz w:val="28"/>
          <w:szCs w:val="28"/>
        </w:rPr>
        <w:t xml:space="preserve">розвиток академічних </w:t>
      </w:r>
      <w:r w:rsidR="00E07EA7">
        <w:rPr>
          <w:rFonts w:ascii="Times New Roman" w:hAnsi="Times New Roman" w:cs="Times New Roman"/>
          <w:sz w:val="28"/>
          <w:szCs w:val="28"/>
        </w:rPr>
        <w:t>досліджень з ґендерної тематики.</w:t>
      </w:r>
    </w:p>
    <w:p w14:paraId="5938FEE9" w14:textId="35F39E52" w:rsidR="00E07EA7" w:rsidRPr="00603104" w:rsidRDefault="00E07EA7" w:rsidP="00177471">
      <w:pPr>
        <w:spacing w:before="120"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Центр відповідатиме потребам підготовки персоналу МВС та якісному підвищенню їх професійного рівня. Він буде створений та працюватиме за прикладом кращих світових практик із застосуванням прикладної спрямованості навчальних програм, які ґрунтуються на потребах практики та реаліях правоохоронної діяльності. </w:t>
      </w:r>
      <w:r w:rsidRPr="00603104">
        <w:rPr>
          <w:rFonts w:ascii="Times New Roman" w:hAnsi="Times New Roman" w:cs="Times New Roman"/>
          <w:b/>
          <w:sz w:val="28"/>
          <w:szCs w:val="28"/>
        </w:rPr>
        <w:t xml:space="preserve">Особлива увага приділятиметься розвитку особистих </w:t>
      </w:r>
      <w:r w:rsidR="0087302C">
        <w:rPr>
          <w:rFonts w:ascii="Times New Roman" w:hAnsi="Times New Roman" w:cs="Times New Roman"/>
          <w:b/>
          <w:sz w:val="28"/>
          <w:szCs w:val="28"/>
        </w:rPr>
        <w:t>ґ</w:t>
      </w:r>
      <w:r w:rsidRPr="00603104">
        <w:rPr>
          <w:rFonts w:ascii="Times New Roman" w:hAnsi="Times New Roman" w:cs="Times New Roman"/>
          <w:b/>
          <w:sz w:val="28"/>
          <w:szCs w:val="28"/>
        </w:rPr>
        <w:t>ендерних компетенцій для формування якісно нової професійної культури персоналу МВС.</w:t>
      </w:r>
    </w:p>
    <w:p w14:paraId="0751C43C" w14:textId="77777777" w:rsidR="0016218A" w:rsidRPr="00DA24BD" w:rsidRDefault="0016218A" w:rsidP="00177471">
      <w:pPr>
        <w:spacing w:before="120" w:after="0" w:line="240" w:lineRule="auto"/>
        <w:ind w:firstLine="567"/>
        <w:jc w:val="both"/>
        <w:rPr>
          <w:rFonts w:ascii="Times New Roman" w:hAnsi="Times New Roman" w:cs="Times New Roman"/>
          <w:sz w:val="16"/>
          <w:szCs w:val="16"/>
        </w:rPr>
      </w:pPr>
    </w:p>
    <w:p w14:paraId="2ADB035A" w14:textId="7AEFE407" w:rsidR="000F12E1" w:rsidRDefault="000F12E1"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своїй діяльності Тренінговий центр МВС керуватиметься Конституцією України, законами України, указами Президента України, постановами Верховної Ради України, актами Кабінету Міністрів України, іншими нормативно-правовим актами законодавства, наказами Міністра внутрішніх справ України та Статутом Тренінгового центру МВС.</w:t>
      </w:r>
    </w:p>
    <w:p w14:paraId="66E1D516" w14:textId="77777777" w:rsidR="0016218A" w:rsidRPr="00DA24BD" w:rsidRDefault="0016218A" w:rsidP="00177471">
      <w:pPr>
        <w:spacing w:before="120" w:after="0" w:line="240" w:lineRule="auto"/>
        <w:ind w:firstLine="567"/>
        <w:jc w:val="both"/>
        <w:rPr>
          <w:rFonts w:ascii="Times New Roman" w:hAnsi="Times New Roman" w:cs="Times New Roman"/>
          <w:sz w:val="16"/>
          <w:szCs w:val="16"/>
        </w:rPr>
      </w:pPr>
    </w:p>
    <w:p w14:paraId="600BEA09" w14:textId="4D892086" w:rsidR="000F12E1" w:rsidRDefault="000F12E1"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Тренінговий центр буде взаємо</w:t>
      </w:r>
      <w:r w:rsidR="00453270">
        <w:rPr>
          <w:rFonts w:ascii="Times New Roman" w:hAnsi="Times New Roman" w:cs="Times New Roman"/>
          <w:sz w:val="28"/>
          <w:szCs w:val="28"/>
        </w:rPr>
        <w:t xml:space="preserve">діяти з </w:t>
      </w:r>
      <w:proofErr w:type="spellStart"/>
      <w:r w:rsidR="00453270">
        <w:rPr>
          <w:rFonts w:ascii="Times New Roman" w:hAnsi="Times New Roman" w:cs="Times New Roman"/>
          <w:sz w:val="28"/>
          <w:szCs w:val="28"/>
        </w:rPr>
        <w:t>ЦОВами</w:t>
      </w:r>
      <w:proofErr w:type="spellEnd"/>
      <w:r w:rsidR="00453270">
        <w:rPr>
          <w:rFonts w:ascii="Times New Roman" w:hAnsi="Times New Roman" w:cs="Times New Roman"/>
          <w:sz w:val="28"/>
          <w:szCs w:val="28"/>
        </w:rPr>
        <w:t xml:space="preserve">, які </w:t>
      </w:r>
      <w:r w:rsidR="00A152B5">
        <w:rPr>
          <w:rFonts w:ascii="Times New Roman" w:hAnsi="Times New Roman" w:cs="Times New Roman"/>
          <w:sz w:val="28"/>
          <w:szCs w:val="28"/>
        </w:rPr>
        <w:t>спрямовує і координує Міністр, центральними і місцевими органами виконавчої влади, громадськими організаціями, науковими установами і закладами освіти України та іноземних держав, а також з міжнародними організаціями (місіями, представництвами).</w:t>
      </w:r>
    </w:p>
    <w:p w14:paraId="333D30E2" w14:textId="3EEC00AC" w:rsidR="00A152B5" w:rsidRDefault="00A152B5"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Взаємодія Тренінгового центру з апаратом МВС і </w:t>
      </w:r>
      <w:proofErr w:type="spellStart"/>
      <w:r>
        <w:rPr>
          <w:rFonts w:ascii="Times New Roman" w:hAnsi="Times New Roman" w:cs="Times New Roman"/>
          <w:sz w:val="28"/>
          <w:szCs w:val="28"/>
        </w:rPr>
        <w:t>ЦОВами</w:t>
      </w:r>
      <w:proofErr w:type="spellEnd"/>
      <w:r w:rsidR="00603104">
        <w:rPr>
          <w:rFonts w:ascii="Times New Roman" w:hAnsi="Times New Roman" w:cs="Times New Roman"/>
          <w:sz w:val="28"/>
          <w:szCs w:val="28"/>
        </w:rPr>
        <w:t xml:space="preserve"> здійснюватиметься </w:t>
      </w:r>
      <w:r>
        <w:rPr>
          <w:rFonts w:ascii="Times New Roman" w:hAnsi="Times New Roman" w:cs="Times New Roman"/>
          <w:sz w:val="28"/>
          <w:szCs w:val="28"/>
        </w:rPr>
        <w:t>в порядку</w:t>
      </w:r>
      <w:r w:rsidR="00603104">
        <w:rPr>
          <w:rFonts w:ascii="Times New Roman" w:hAnsi="Times New Roman" w:cs="Times New Roman"/>
          <w:sz w:val="28"/>
          <w:szCs w:val="28"/>
        </w:rPr>
        <w:t xml:space="preserve"> та на основі</w:t>
      </w:r>
      <w:r>
        <w:rPr>
          <w:rFonts w:ascii="Times New Roman" w:hAnsi="Times New Roman" w:cs="Times New Roman"/>
          <w:sz w:val="28"/>
          <w:szCs w:val="28"/>
        </w:rPr>
        <w:t xml:space="preserve"> Закону України «</w:t>
      </w:r>
      <w:r w:rsidRPr="00A152B5">
        <w:rPr>
          <w:rFonts w:ascii="Times New Roman" w:hAnsi="Times New Roman" w:cs="Times New Roman"/>
          <w:sz w:val="28"/>
          <w:szCs w:val="28"/>
        </w:rPr>
        <w:t>Про загальну структуру і чисельність Міністерства внутрішніх справ</w:t>
      </w:r>
      <w:r>
        <w:rPr>
          <w:rFonts w:ascii="Times New Roman" w:hAnsi="Times New Roman" w:cs="Times New Roman"/>
          <w:sz w:val="28"/>
          <w:szCs w:val="28"/>
        </w:rPr>
        <w:t>» і прийнятих на його виконання нормативно-правових актів.</w:t>
      </w:r>
    </w:p>
    <w:p w14:paraId="00B89C0A" w14:textId="77777777" w:rsidR="0016218A" w:rsidRPr="00DA24BD" w:rsidRDefault="0016218A" w:rsidP="00177471">
      <w:pPr>
        <w:spacing w:before="120" w:after="0" w:line="240" w:lineRule="auto"/>
        <w:ind w:firstLine="567"/>
        <w:jc w:val="both"/>
        <w:rPr>
          <w:rFonts w:ascii="Times New Roman" w:hAnsi="Times New Roman" w:cs="Times New Roman"/>
          <w:sz w:val="16"/>
          <w:szCs w:val="16"/>
        </w:rPr>
      </w:pPr>
    </w:p>
    <w:p w14:paraId="16C00D5A" w14:textId="4CDF65CB" w:rsidR="00A152B5" w:rsidRDefault="00A152B5"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Тренінговий центр МВС буде </w:t>
      </w:r>
      <w:r w:rsidRPr="0016218A">
        <w:rPr>
          <w:rFonts w:ascii="Times New Roman" w:hAnsi="Times New Roman" w:cs="Times New Roman"/>
          <w:b/>
          <w:sz w:val="28"/>
          <w:szCs w:val="28"/>
          <w:u w:val="single"/>
        </w:rPr>
        <w:t>юридичною особою публічного права</w:t>
      </w:r>
      <w:r>
        <w:rPr>
          <w:rFonts w:ascii="Times New Roman" w:hAnsi="Times New Roman" w:cs="Times New Roman"/>
          <w:sz w:val="28"/>
          <w:szCs w:val="28"/>
        </w:rPr>
        <w:t xml:space="preserve">, яка матиме </w:t>
      </w:r>
      <w:r w:rsidRPr="0016218A">
        <w:rPr>
          <w:rFonts w:ascii="Times New Roman" w:hAnsi="Times New Roman" w:cs="Times New Roman"/>
          <w:b/>
          <w:sz w:val="28"/>
          <w:szCs w:val="28"/>
        </w:rPr>
        <w:t>самостійний баланс, відокремлене майно, реєстраційні та спеціальні рахунки в органах Державної казначейської служби України, печатку, штампи, офіційний бланк і символіку, поточні рахунки в банківських установах</w:t>
      </w:r>
      <w:r>
        <w:rPr>
          <w:rFonts w:ascii="Times New Roman" w:hAnsi="Times New Roman" w:cs="Times New Roman"/>
          <w:sz w:val="28"/>
          <w:szCs w:val="28"/>
        </w:rPr>
        <w:t>, у тому числі в іноземній валюті, та (в майбутньому) може мати регіональні відділення.</w:t>
      </w:r>
    </w:p>
    <w:p w14:paraId="04EB2B0E" w14:textId="7A17AE26" w:rsidR="00A152B5" w:rsidRDefault="004E02A1"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Відповідно до законодавства України Тренінговий центр МВС може набути права юридичної особи з дня його державної реєстрації в установленому порядку. Засновником центру буде держава в особі Міністра внутрішніх справ</w:t>
      </w:r>
      <w:r w:rsidR="00750874">
        <w:rPr>
          <w:rFonts w:ascii="Times New Roman" w:hAnsi="Times New Roman" w:cs="Times New Roman"/>
          <w:sz w:val="28"/>
          <w:szCs w:val="28"/>
        </w:rPr>
        <w:t>, який приймає рішення про створення або припинення Тренінгового центру</w:t>
      </w:r>
      <w:r>
        <w:rPr>
          <w:rFonts w:ascii="Times New Roman" w:hAnsi="Times New Roman" w:cs="Times New Roman"/>
          <w:sz w:val="28"/>
          <w:szCs w:val="28"/>
        </w:rPr>
        <w:t>.</w:t>
      </w:r>
    </w:p>
    <w:p w14:paraId="0BB899C9" w14:textId="3C690F14" w:rsidR="004E02A1" w:rsidRDefault="004E02A1"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Кошторис, план асигнувань загального фонду бюджету, структурний розпис Тренінгового центру затверджуватиме Міністр за поданням Директора Тренінгового центру. </w:t>
      </w:r>
    </w:p>
    <w:p w14:paraId="25745240" w14:textId="5003037E" w:rsidR="004E02A1" w:rsidRDefault="004E02A1"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Важливо, що Тренінговий центр МВС буде </w:t>
      </w:r>
      <w:r w:rsidRPr="0016218A">
        <w:rPr>
          <w:rFonts w:ascii="Times New Roman" w:hAnsi="Times New Roman" w:cs="Times New Roman"/>
          <w:b/>
          <w:sz w:val="28"/>
          <w:szCs w:val="28"/>
          <w:u w:val="single"/>
        </w:rPr>
        <w:t>неприбутковою державною установою</w:t>
      </w:r>
      <w:r>
        <w:rPr>
          <w:rFonts w:ascii="Times New Roman" w:hAnsi="Times New Roman" w:cs="Times New Roman"/>
          <w:sz w:val="28"/>
          <w:szCs w:val="28"/>
        </w:rPr>
        <w:t>, на яку не поширюватиметься законодавство про вищу освіту.</w:t>
      </w:r>
    </w:p>
    <w:p w14:paraId="7A842EDF" w14:textId="77777777" w:rsidR="004E02A1" w:rsidRPr="00DA24BD" w:rsidRDefault="004E02A1" w:rsidP="00177471">
      <w:pPr>
        <w:spacing w:before="120" w:after="0" w:line="240" w:lineRule="auto"/>
        <w:ind w:firstLine="567"/>
        <w:jc w:val="both"/>
        <w:rPr>
          <w:rFonts w:ascii="Times New Roman" w:hAnsi="Times New Roman" w:cs="Times New Roman"/>
          <w:sz w:val="16"/>
          <w:szCs w:val="16"/>
        </w:rPr>
      </w:pPr>
    </w:p>
    <w:p w14:paraId="4B5B6182" w14:textId="32C778C4" w:rsidR="004E02A1" w:rsidRPr="00603104" w:rsidRDefault="00750874" w:rsidP="00177471">
      <w:pPr>
        <w:spacing w:before="120" w:after="0" w:line="240" w:lineRule="auto"/>
        <w:ind w:firstLine="567"/>
        <w:jc w:val="both"/>
        <w:rPr>
          <w:rFonts w:ascii="Times New Roman" w:hAnsi="Times New Roman" w:cs="Times New Roman"/>
          <w:b/>
          <w:sz w:val="28"/>
          <w:szCs w:val="28"/>
        </w:rPr>
      </w:pPr>
      <w:r w:rsidRPr="00603104">
        <w:rPr>
          <w:rFonts w:ascii="Times New Roman" w:hAnsi="Times New Roman" w:cs="Times New Roman"/>
          <w:b/>
          <w:sz w:val="28"/>
          <w:szCs w:val="28"/>
        </w:rPr>
        <w:t>Завдання Тренінгового центру МВС можуть бути визначені як:</w:t>
      </w:r>
    </w:p>
    <w:p w14:paraId="2970C787" w14:textId="63C456E0" w:rsidR="00750874" w:rsidRDefault="0016218A" w:rsidP="00177471">
      <w:pPr>
        <w:pStyle w:val="a3"/>
        <w:numPr>
          <w:ilvl w:val="0"/>
          <w:numId w:val="6"/>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1A1C">
        <w:rPr>
          <w:rFonts w:ascii="Times New Roman" w:hAnsi="Times New Roman" w:cs="Times New Roman"/>
          <w:sz w:val="28"/>
          <w:szCs w:val="28"/>
        </w:rPr>
        <w:t>підвищенн</w:t>
      </w:r>
      <w:r>
        <w:rPr>
          <w:rFonts w:ascii="Times New Roman" w:hAnsi="Times New Roman" w:cs="Times New Roman"/>
          <w:sz w:val="28"/>
          <w:szCs w:val="28"/>
        </w:rPr>
        <w:t>я кваліфікації персоналу</w:t>
      </w:r>
      <w:r w:rsidR="006C1A1C">
        <w:rPr>
          <w:rFonts w:ascii="Times New Roman" w:hAnsi="Times New Roman" w:cs="Times New Roman"/>
          <w:sz w:val="28"/>
          <w:szCs w:val="28"/>
        </w:rPr>
        <w:t xml:space="preserve"> системи МВС</w:t>
      </w:r>
      <w:r>
        <w:rPr>
          <w:rFonts w:ascii="Times New Roman" w:hAnsi="Times New Roman" w:cs="Times New Roman"/>
          <w:sz w:val="28"/>
          <w:szCs w:val="28"/>
        </w:rPr>
        <w:t>;</w:t>
      </w:r>
    </w:p>
    <w:p w14:paraId="66C263FC" w14:textId="47ADBF70" w:rsidR="006C1A1C" w:rsidRDefault="0016218A" w:rsidP="00177471">
      <w:pPr>
        <w:pStyle w:val="a3"/>
        <w:numPr>
          <w:ilvl w:val="0"/>
          <w:numId w:val="6"/>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1A1C">
        <w:rPr>
          <w:rFonts w:ascii="Times New Roman" w:hAnsi="Times New Roman" w:cs="Times New Roman"/>
          <w:sz w:val="28"/>
          <w:szCs w:val="28"/>
        </w:rPr>
        <w:t xml:space="preserve">підвищення </w:t>
      </w:r>
      <w:r w:rsidR="0087302C">
        <w:rPr>
          <w:rFonts w:ascii="Times New Roman" w:hAnsi="Times New Roman" w:cs="Times New Roman"/>
          <w:sz w:val="28"/>
          <w:szCs w:val="28"/>
        </w:rPr>
        <w:t>ґ</w:t>
      </w:r>
      <w:r w:rsidR="006C1A1C">
        <w:rPr>
          <w:rFonts w:ascii="Times New Roman" w:hAnsi="Times New Roman" w:cs="Times New Roman"/>
          <w:sz w:val="28"/>
          <w:szCs w:val="28"/>
        </w:rPr>
        <w:t xml:space="preserve">ендерної компетенції керівників </w:t>
      </w:r>
      <w:r w:rsidR="00603104">
        <w:rPr>
          <w:rFonts w:ascii="Times New Roman" w:hAnsi="Times New Roman" w:cs="Times New Roman"/>
          <w:sz w:val="28"/>
          <w:szCs w:val="28"/>
        </w:rPr>
        <w:t>усіх</w:t>
      </w:r>
      <w:r w:rsidR="006C1A1C">
        <w:rPr>
          <w:rFonts w:ascii="Times New Roman" w:hAnsi="Times New Roman" w:cs="Times New Roman"/>
          <w:sz w:val="28"/>
          <w:szCs w:val="28"/>
        </w:rPr>
        <w:t xml:space="preserve"> рівнів правоохоронних органів</w:t>
      </w:r>
      <w:r>
        <w:rPr>
          <w:rFonts w:ascii="Times New Roman" w:hAnsi="Times New Roman" w:cs="Times New Roman"/>
          <w:sz w:val="28"/>
          <w:szCs w:val="28"/>
        </w:rPr>
        <w:t>;</w:t>
      </w:r>
    </w:p>
    <w:p w14:paraId="08B5B822" w14:textId="1419EB8A" w:rsidR="006C1A1C" w:rsidRDefault="0016218A" w:rsidP="00177471">
      <w:pPr>
        <w:pStyle w:val="a3"/>
        <w:numPr>
          <w:ilvl w:val="0"/>
          <w:numId w:val="6"/>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1A1C">
        <w:rPr>
          <w:rFonts w:ascii="Times New Roman" w:hAnsi="Times New Roman" w:cs="Times New Roman"/>
          <w:sz w:val="28"/>
          <w:szCs w:val="28"/>
        </w:rPr>
        <w:t xml:space="preserve">підготовка осіб, які успішно пройшли добір на посади в підрозділах з питань </w:t>
      </w:r>
      <w:r w:rsidR="0087302C">
        <w:rPr>
          <w:rFonts w:ascii="Times New Roman" w:hAnsi="Times New Roman" w:cs="Times New Roman"/>
          <w:sz w:val="28"/>
          <w:szCs w:val="28"/>
        </w:rPr>
        <w:t>ґ</w:t>
      </w:r>
      <w:r w:rsidR="006C1A1C">
        <w:rPr>
          <w:rFonts w:ascii="Times New Roman" w:hAnsi="Times New Roman" w:cs="Times New Roman"/>
          <w:sz w:val="28"/>
          <w:szCs w:val="28"/>
        </w:rPr>
        <w:t xml:space="preserve">ендерної рівності, </w:t>
      </w:r>
      <w:r w:rsidR="00603104">
        <w:rPr>
          <w:rFonts w:ascii="Times New Roman" w:hAnsi="Times New Roman" w:cs="Times New Roman"/>
          <w:sz w:val="28"/>
          <w:szCs w:val="28"/>
        </w:rPr>
        <w:t>дотримання прав людини, протидії</w:t>
      </w:r>
      <w:r w:rsidR="006C1A1C">
        <w:rPr>
          <w:rFonts w:ascii="Times New Roman" w:hAnsi="Times New Roman" w:cs="Times New Roman"/>
          <w:sz w:val="28"/>
          <w:szCs w:val="28"/>
        </w:rPr>
        <w:t xml:space="preserve"> домашньому та іншим видам </w:t>
      </w:r>
      <w:proofErr w:type="spellStart"/>
      <w:r w:rsidR="0087302C">
        <w:rPr>
          <w:rFonts w:ascii="Times New Roman" w:hAnsi="Times New Roman" w:cs="Times New Roman"/>
          <w:sz w:val="28"/>
          <w:szCs w:val="28"/>
        </w:rPr>
        <w:t>ґ</w:t>
      </w:r>
      <w:r w:rsidR="006C1A1C">
        <w:rPr>
          <w:rFonts w:ascii="Times New Roman" w:hAnsi="Times New Roman" w:cs="Times New Roman"/>
          <w:sz w:val="28"/>
          <w:szCs w:val="28"/>
        </w:rPr>
        <w:t>ендерно</w:t>
      </w:r>
      <w:proofErr w:type="spellEnd"/>
      <w:r w:rsidR="006C1A1C">
        <w:rPr>
          <w:rFonts w:ascii="Times New Roman" w:hAnsi="Times New Roman" w:cs="Times New Roman"/>
          <w:sz w:val="28"/>
          <w:szCs w:val="28"/>
        </w:rPr>
        <w:t xml:space="preserve">-обумовленого насильства, а також </w:t>
      </w:r>
      <w:r w:rsidR="0087302C">
        <w:rPr>
          <w:rFonts w:ascii="Times New Roman" w:hAnsi="Times New Roman" w:cs="Times New Roman"/>
          <w:sz w:val="28"/>
          <w:szCs w:val="28"/>
        </w:rPr>
        <w:t>ґ</w:t>
      </w:r>
      <w:r w:rsidR="006C1A1C">
        <w:rPr>
          <w:rFonts w:ascii="Times New Roman" w:hAnsi="Times New Roman" w:cs="Times New Roman"/>
          <w:sz w:val="28"/>
          <w:szCs w:val="28"/>
        </w:rPr>
        <w:t>ендерних радників</w:t>
      </w:r>
      <w:r>
        <w:rPr>
          <w:rFonts w:ascii="Times New Roman" w:hAnsi="Times New Roman" w:cs="Times New Roman"/>
          <w:sz w:val="28"/>
          <w:szCs w:val="28"/>
        </w:rPr>
        <w:t xml:space="preserve"> (інших);</w:t>
      </w:r>
    </w:p>
    <w:p w14:paraId="5F6709DD" w14:textId="3C8A1C73" w:rsidR="006C1A1C" w:rsidRDefault="0016218A" w:rsidP="00177471">
      <w:pPr>
        <w:pStyle w:val="a3"/>
        <w:numPr>
          <w:ilvl w:val="0"/>
          <w:numId w:val="6"/>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1A1C">
        <w:rPr>
          <w:rFonts w:ascii="Times New Roman" w:hAnsi="Times New Roman" w:cs="Times New Roman"/>
          <w:sz w:val="28"/>
          <w:szCs w:val="28"/>
        </w:rPr>
        <w:t>підвищення кваліфікації викладачів навчальних закладів системи МВС</w:t>
      </w:r>
      <w:r>
        <w:rPr>
          <w:rFonts w:ascii="Times New Roman" w:hAnsi="Times New Roman" w:cs="Times New Roman"/>
          <w:sz w:val="28"/>
          <w:szCs w:val="28"/>
        </w:rPr>
        <w:t>;</w:t>
      </w:r>
    </w:p>
    <w:p w14:paraId="73CFE399" w14:textId="1972351B" w:rsidR="006C1A1C" w:rsidRDefault="0016218A" w:rsidP="00177471">
      <w:pPr>
        <w:pStyle w:val="a3"/>
        <w:numPr>
          <w:ilvl w:val="0"/>
          <w:numId w:val="6"/>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03104">
        <w:rPr>
          <w:rFonts w:ascii="Times New Roman" w:hAnsi="Times New Roman" w:cs="Times New Roman"/>
          <w:sz w:val="28"/>
          <w:szCs w:val="28"/>
        </w:rPr>
        <w:t>добір т</w:t>
      </w:r>
      <w:r w:rsidR="006C1A1C">
        <w:rPr>
          <w:rFonts w:ascii="Times New Roman" w:hAnsi="Times New Roman" w:cs="Times New Roman"/>
          <w:sz w:val="28"/>
          <w:szCs w:val="28"/>
        </w:rPr>
        <w:t>а навчання тренерів (викладачів)</w:t>
      </w:r>
      <w:r>
        <w:rPr>
          <w:rFonts w:ascii="Times New Roman" w:hAnsi="Times New Roman" w:cs="Times New Roman"/>
          <w:sz w:val="28"/>
          <w:szCs w:val="28"/>
        </w:rPr>
        <w:t>;</w:t>
      </w:r>
    </w:p>
    <w:p w14:paraId="11C909AF" w14:textId="45EEA430" w:rsidR="006C1A1C" w:rsidRDefault="0016218A" w:rsidP="00177471">
      <w:pPr>
        <w:pStyle w:val="a3"/>
        <w:numPr>
          <w:ilvl w:val="0"/>
          <w:numId w:val="6"/>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1A1C">
        <w:rPr>
          <w:rFonts w:ascii="Times New Roman" w:hAnsi="Times New Roman" w:cs="Times New Roman"/>
          <w:sz w:val="28"/>
          <w:szCs w:val="28"/>
        </w:rPr>
        <w:t>міжнародне співробітництво</w:t>
      </w:r>
      <w:r>
        <w:rPr>
          <w:rFonts w:ascii="Times New Roman" w:hAnsi="Times New Roman" w:cs="Times New Roman"/>
          <w:sz w:val="28"/>
          <w:szCs w:val="28"/>
        </w:rPr>
        <w:t>;</w:t>
      </w:r>
    </w:p>
    <w:p w14:paraId="5A50BDB6" w14:textId="6F1DA1D2" w:rsidR="006C1A1C" w:rsidRDefault="0016218A" w:rsidP="00177471">
      <w:pPr>
        <w:pStyle w:val="a3"/>
        <w:numPr>
          <w:ilvl w:val="0"/>
          <w:numId w:val="6"/>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C1A1C">
        <w:rPr>
          <w:rFonts w:ascii="Times New Roman" w:hAnsi="Times New Roman" w:cs="Times New Roman"/>
          <w:sz w:val="28"/>
          <w:szCs w:val="28"/>
        </w:rPr>
        <w:t>участь у підготовці методичних рекомендацій, курсів, тренінгів для представників та представниць правоохоронних органів України.</w:t>
      </w:r>
    </w:p>
    <w:p w14:paraId="613F12CB" w14:textId="77777777" w:rsidR="002937D9" w:rsidRPr="00DA24BD" w:rsidRDefault="002937D9" w:rsidP="00177471">
      <w:pPr>
        <w:spacing w:before="120" w:after="0" w:line="240" w:lineRule="auto"/>
        <w:ind w:firstLine="567"/>
        <w:jc w:val="both"/>
        <w:rPr>
          <w:rFonts w:ascii="Times New Roman" w:hAnsi="Times New Roman" w:cs="Times New Roman"/>
          <w:sz w:val="16"/>
          <w:szCs w:val="16"/>
        </w:rPr>
      </w:pPr>
    </w:p>
    <w:p w14:paraId="5BA84CB9" w14:textId="09B6994D" w:rsidR="006C1A1C" w:rsidRPr="00603104" w:rsidRDefault="00603104" w:rsidP="00177471">
      <w:pPr>
        <w:spacing w:before="120" w:after="0" w:line="240" w:lineRule="auto"/>
        <w:ind w:firstLine="567"/>
        <w:jc w:val="both"/>
        <w:rPr>
          <w:rFonts w:ascii="Times New Roman" w:hAnsi="Times New Roman" w:cs="Times New Roman"/>
          <w:b/>
          <w:sz w:val="28"/>
          <w:szCs w:val="28"/>
        </w:rPr>
      </w:pPr>
      <w:r w:rsidRPr="00603104">
        <w:rPr>
          <w:rFonts w:ascii="Times New Roman" w:hAnsi="Times New Roman" w:cs="Times New Roman"/>
          <w:b/>
          <w:sz w:val="28"/>
          <w:szCs w:val="28"/>
        </w:rPr>
        <w:t>Тренінговому центру МВС б</w:t>
      </w:r>
      <w:r w:rsidR="00AB0627" w:rsidRPr="00603104">
        <w:rPr>
          <w:rFonts w:ascii="Times New Roman" w:hAnsi="Times New Roman" w:cs="Times New Roman"/>
          <w:b/>
          <w:sz w:val="28"/>
          <w:szCs w:val="28"/>
        </w:rPr>
        <w:t>уло б доцільно</w:t>
      </w:r>
      <w:r w:rsidR="006C1A1C" w:rsidRPr="00603104">
        <w:rPr>
          <w:rFonts w:ascii="Times New Roman" w:hAnsi="Times New Roman" w:cs="Times New Roman"/>
          <w:b/>
          <w:sz w:val="28"/>
          <w:szCs w:val="28"/>
        </w:rPr>
        <w:t>:</w:t>
      </w:r>
    </w:p>
    <w:p w14:paraId="760CC802" w14:textId="17B1F1DF" w:rsidR="006C1A1C" w:rsidRDefault="006C1A1C" w:rsidP="0016218A">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AB0627">
        <w:rPr>
          <w:rFonts w:ascii="Times New Roman" w:hAnsi="Times New Roman" w:cs="Times New Roman"/>
          <w:sz w:val="28"/>
          <w:szCs w:val="28"/>
        </w:rPr>
        <w:t xml:space="preserve"> </w:t>
      </w:r>
      <w:r w:rsidR="00AB0627" w:rsidRPr="0016218A">
        <w:rPr>
          <w:rFonts w:ascii="Times New Roman" w:hAnsi="Times New Roman" w:cs="Times New Roman"/>
          <w:i/>
          <w:sz w:val="28"/>
          <w:szCs w:val="28"/>
        </w:rPr>
        <w:t>навчальні плани</w:t>
      </w:r>
      <w:r w:rsidRPr="0016218A">
        <w:rPr>
          <w:rFonts w:ascii="Times New Roman" w:hAnsi="Times New Roman" w:cs="Times New Roman"/>
          <w:i/>
          <w:sz w:val="28"/>
          <w:szCs w:val="28"/>
        </w:rPr>
        <w:t xml:space="preserve"> ф</w:t>
      </w:r>
      <w:r w:rsidR="00603104" w:rsidRPr="0016218A">
        <w:rPr>
          <w:rFonts w:ascii="Times New Roman" w:hAnsi="Times New Roman" w:cs="Times New Roman"/>
          <w:i/>
          <w:sz w:val="28"/>
          <w:szCs w:val="28"/>
        </w:rPr>
        <w:t>ормувати</w:t>
      </w:r>
      <w:r>
        <w:rPr>
          <w:rFonts w:ascii="Times New Roman" w:hAnsi="Times New Roman" w:cs="Times New Roman"/>
          <w:sz w:val="28"/>
          <w:szCs w:val="28"/>
        </w:rPr>
        <w:t xml:space="preserve"> у взаємодії з центральним апаратом та </w:t>
      </w:r>
      <w:proofErr w:type="spellStart"/>
      <w:r>
        <w:rPr>
          <w:rFonts w:ascii="Times New Roman" w:hAnsi="Times New Roman" w:cs="Times New Roman"/>
          <w:sz w:val="28"/>
          <w:szCs w:val="28"/>
        </w:rPr>
        <w:t>ЦОВами</w:t>
      </w:r>
      <w:proofErr w:type="spellEnd"/>
      <w:r>
        <w:rPr>
          <w:rFonts w:ascii="Times New Roman" w:hAnsi="Times New Roman" w:cs="Times New Roman"/>
          <w:sz w:val="28"/>
          <w:szCs w:val="28"/>
        </w:rPr>
        <w:t>,</w:t>
      </w:r>
    </w:p>
    <w:p w14:paraId="6E915688" w14:textId="572052E3" w:rsidR="006C1A1C" w:rsidRDefault="006C1A1C" w:rsidP="0016218A">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6218A">
        <w:rPr>
          <w:rFonts w:ascii="Times New Roman" w:hAnsi="Times New Roman" w:cs="Times New Roman"/>
          <w:i/>
          <w:sz w:val="28"/>
          <w:szCs w:val="28"/>
        </w:rPr>
        <w:t>добір тренерів здійснювати</w:t>
      </w:r>
      <w:r>
        <w:rPr>
          <w:rFonts w:ascii="Times New Roman" w:hAnsi="Times New Roman" w:cs="Times New Roman"/>
          <w:sz w:val="28"/>
          <w:szCs w:val="28"/>
        </w:rPr>
        <w:t xml:space="preserve"> у пор</w:t>
      </w:r>
      <w:r w:rsidR="00603104">
        <w:rPr>
          <w:rFonts w:ascii="Times New Roman" w:hAnsi="Times New Roman" w:cs="Times New Roman"/>
          <w:sz w:val="28"/>
          <w:szCs w:val="28"/>
        </w:rPr>
        <w:t>ядку та на умовах, затверджених</w:t>
      </w:r>
      <w:r>
        <w:rPr>
          <w:rFonts w:ascii="Times New Roman" w:hAnsi="Times New Roman" w:cs="Times New Roman"/>
          <w:sz w:val="28"/>
          <w:szCs w:val="28"/>
        </w:rPr>
        <w:t xml:space="preserve"> Директором,</w:t>
      </w:r>
    </w:p>
    <w:p w14:paraId="2CE107E9" w14:textId="64E63405" w:rsidR="006C1A1C" w:rsidRDefault="00AB0627" w:rsidP="0016218A">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6218A">
        <w:rPr>
          <w:rFonts w:ascii="Times New Roman" w:hAnsi="Times New Roman" w:cs="Times New Roman"/>
          <w:i/>
          <w:sz w:val="28"/>
          <w:szCs w:val="28"/>
        </w:rPr>
        <w:t>до тренерської</w:t>
      </w:r>
      <w:r w:rsidRPr="0016218A">
        <w:rPr>
          <w:rFonts w:ascii="Times New Roman" w:hAnsi="Times New Roman" w:cs="Times New Roman"/>
          <w:i/>
          <w:sz w:val="28"/>
          <w:szCs w:val="28"/>
          <w:lang w:val="ru-RU"/>
        </w:rPr>
        <w:t>/</w:t>
      </w:r>
      <w:r w:rsidRPr="0016218A">
        <w:rPr>
          <w:rFonts w:ascii="Times New Roman" w:hAnsi="Times New Roman" w:cs="Times New Roman"/>
          <w:i/>
          <w:sz w:val="28"/>
          <w:szCs w:val="28"/>
        </w:rPr>
        <w:t>викладацької діяльності залучати</w:t>
      </w:r>
      <w:r>
        <w:rPr>
          <w:rFonts w:ascii="Times New Roman" w:hAnsi="Times New Roman" w:cs="Times New Roman"/>
          <w:sz w:val="28"/>
          <w:szCs w:val="28"/>
        </w:rPr>
        <w:t xml:space="preserve"> правоохоронців, а також викладачів закладів освіти, науковців, експертів, зовнішніх тренерів на умовах та підставах, визначених законодавством</w:t>
      </w:r>
      <w:r w:rsidR="00603104">
        <w:rPr>
          <w:rFonts w:ascii="Times New Roman" w:hAnsi="Times New Roman" w:cs="Times New Roman"/>
          <w:sz w:val="28"/>
          <w:szCs w:val="28"/>
        </w:rPr>
        <w:t>,</w:t>
      </w:r>
    </w:p>
    <w:p w14:paraId="226A8B6E" w14:textId="33230337" w:rsidR="00AB0627" w:rsidRDefault="002937D9" w:rsidP="0016218A">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6218A">
        <w:rPr>
          <w:rFonts w:ascii="Times New Roman" w:hAnsi="Times New Roman" w:cs="Times New Roman"/>
          <w:i/>
          <w:sz w:val="28"/>
          <w:szCs w:val="28"/>
        </w:rPr>
        <w:t>проводити навчальну діяльність у взаємодії</w:t>
      </w:r>
      <w:r>
        <w:rPr>
          <w:rFonts w:ascii="Times New Roman" w:hAnsi="Times New Roman" w:cs="Times New Roman"/>
          <w:sz w:val="28"/>
          <w:szCs w:val="28"/>
        </w:rPr>
        <w:t xml:space="preserve"> з іноземними навчальними установами, міжнародними і національними експертами </w:t>
      </w:r>
      <w:proofErr w:type="spellStart"/>
      <w:r>
        <w:rPr>
          <w:rFonts w:ascii="Times New Roman" w:hAnsi="Times New Roman" w:cs="Times New Roman"/>
          <w:sz w:val="28"/>
          <w:szCs w:val="28"/>
        </w:rPr>
        <w:t>проєктів</w:t>
      </w:r>
      <w:proofErr w:type="spellEnd"/>
      <w:r>
        <w:rPr>
          <w:rFonts w:ascii="Times New Roman" w:hAnsi="Times New Roman" w:cs="Times New Roman"/>
          <w:sz w:val="28"/>
          <w:szCs w:val="28"/>
        </w:rPr>
        <w:t xml:space="preserve"> міжнародної технічної допомоги, зокрема за узгодженими навчальними програмами.</w:t>
      </w:r>
    </w:p>
    <w:p w14:paraId="05B873D6" w14:textId="77777777" w:rsidR="00243665" w:rsidRPr="00DA24BD" w:rsidRDefault="00243665" w:rsidP="00177471">
      <w:pPr>
        <w:spacing w:before="120" w:after="0" w:line="240" w:lineRule="auto"/>
        <w:ind w:firstLine="567"/>
        <w:jc w:val="both"/>
        <w:rPr>
          <w:rFonts w:ascii="Times New Roman" w:hAnsi="Times New Roman" w:cs="Times New Roman"/>
          <w:sz w:val="16"/>
          <w:szCs w:val="16"/>
        </w:rPr>
      </w:pPr>
    </w:p>
    <w:p w14:paraId="15A976BF" w14:textId="213D435F" w:rsidR="00AB0627" w:rsidRPr="00603104" w:rsidRDefault="00AB0627" w:rsidP="00177471">
      <w:pPr>
        <w:spacing w:before="120" w:after="0" w:line="240" w:lineRule="auto"/>
        <w:ind w:firstLine="567"/>
        <w:jc w:val="both"/>
        <w:rPr>
          <w:rFonts w:ascii="Times New Roman" w:hAnsi="Times New Roman" w:cs="Times New Roman"/>
          <w:b/>
          <w:sz w:val="28"/>
          <w:szCs w:val="28"/>
        </w:rPr>
      </w:pPr>
      <w:r w:rsidRPr="00603104">
        <w:rPr>
          <w:rFonts w:ascii="Times New Roman" w:hAnsi="Times New Roman" w:cs="Times New Roman"/>
          <w:b/>
          <w:sz w:val="28"/>
          <w:szCs w:val="28"/>
        </w:rPr>
        <w:t>Тренінговий центр МВС сприятиме:</w:t>
      </w:r>
    </w:p>
    <w:p w14:paraId="2977A7D0" w14:textId="292A01DD" w:rsidR="00AB0627" w:rsidRDefault="00AB0627" w:rsidP="00177471">
      <w:pPr>
        <w:pStyle w:val="a3"/>
        <w:numPr>
          <w:ilvl w:val="0"/>
          <w:numId w:val="7"/>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інституційному розвитку </w:t>
      </w:r>
      <w:r w:rsidR="0087302C">
        <w:rPr>
          <w:rFonts w:ascii="Times New Roman" w:hAnsi="Times New Roman" w:cs="Times New Roman"/>
          <w:sz w:val="28"/>
          <w:szCs w:val="28"/>
        </w:rPr>
        <w:t>ґ</w:t>
      </w:r>
      <w:r>
        <w:rPr>
          <w:rFonts w:ascii="Times New Roman" w:hAnsi="Times New Roman" w:cs="Times New Roman"/>
          <w:sz w:val="28"/>
          <w:szCs w:val="28"/>
        </w:rPr>
        <w:t>ендерної політики в правоохоронних органах та формуванню професійних, лідерських, комунікативних і морально-етичних якостей правоохоронців</w:t>
      </w:r>
    </w:p>
    <w:p w14:paraId="2E990BD5" w14:textId="609A4650" w:rsidR="00AB0627" w:rsidRDefault="00AB0627" w:rsidP="00177471">
      <w:pPr>
        <w:pStyle w:val="a3"/>
        <w:numPr>
          <w:ilvl w:val="0"/>
          <w:numId w:val="7"/>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впровадженню кращого міжнародного досвіду з </w:t>
      </w:r>
      <w:r w:rsidR="0087302C">
        <w:rPr>
          <w:rFonts w:ascii="Times New Roman" w:hAnsi="Times New Roman" w:cs="Times New Roman"/>
          <w:sz w:val="28"/>
          <w:szCs w:val="28"/>
        </w:rPr>
        <w:t>ґ</w:t>
      </w:r>
      <w:r>
        <w:rPr>
          <w:rFonts w:ascii="Times New Roman" w:hAnsi="Times New Roman" w:cs="Times New Roman"/>
          <w:sz w:val="28"/>
          <w:szCs w:val="28"/>
        </w:rPr>
        <w:t>ендерних питань та прав людини при підготовці персоналу МВС</w:t>
      </w:r>
    </w:p>
    <w:p w14:paraId="679A6D1E" w14:textId="1F8278A8" w:rsidR="00AB0627" w:rsidRDefault="00AB0627" w:rsidP="00177471">
      <w:pPr>
        <w:pStyle w:val="a3"/>
        <w:numPr>
          <w:ilvl w:val="0"/>
          <w:numId w:val="7"/>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підвищенню професійної, </w:t>
      </w:r>
      <w:r w:rsidR="0087302C">
        <w:rPr>
          <w:rFonts w:ascii="Times New Roman" w:hAnsi="Times New Roman" w:cs="Times New Roman"/>
          <w:sz w:val="28"/>
          <w:szCs w:val="28"/>
        </w:rPr>
        <w:t>ґ</w:t>
      </w:r>
      <w:r>
        <w:rPr>
          <w:rFonts w:ascii="Times New Roman" w:hAnsi="Times New Roman" w:cs="Times New Roman"/>
          <w:sz w:val="28"/>
          <w:szCs w:val="28"/>
        </w:rPr>
        <w:t>ендерної компетенції та стандартів професійної етики керівників різник ланок правоохоронних органів на основі позитивних практик та інноваційних форм навчання</w:t>
      </w:r>
    </w:p>
    <w:p w14:paraId="1759E335" w14:textId="31080F6E" w:rsidR="00AB0627" w:rsidRDefault="00AB0627" w:rsidP="00177471">
      <w:pPr>
        <w:pStyle w:val="a3"/>
        <w:numPr>
          <w:ilvl w:val="0"/>
          <w:numId w:val="7"/>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набуттю практичних навичок та розвитку особистісних </w:t>
      </w:r>
      <w:r w:rsidR="0087302C">
        <w:rPr>
          <w:rFonts w:ascii="Times New Roman" w:hAnsi="Times New Roman" w:cs="Times New Roman"/>
          <w:sz w:val="28"/>
          <w:szCs w:val="28"/>
        </w:rPr>
        <w:t>ґ</w:t>
      </w:r>
      <w:r>
        <w:rPr>
          <w:rFonts w:ascii="Times New Roman" w:hAnsi="Times New Roman" w:cs="Times New Roman"/>
          <w:sz w:val="28"/>
          <w:szCs w:val="28"/>
        </w:rPr>
        <w:t>ендерних компетенцій персоналу</w:t>
      </w:r>
    </w:p>
    <w:p w14:paraId="56428E52" w14:textId="1C9D12FB" w:rsidR="00AB0627" w:rsidRDefault="00AB0627" w:rsidP="00177471">
      <w:pPr>
        <w:pStyle w:val="a3"/>
        <w:numPr>
          <w:ilvl w:val="0"/>
          <w:numId w:val="7"/>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розвитку професійних компетенцій викладачів навчальних закладів.</w:t>
      </w:r>
    </w:p>
    <w:p w14:paraId="1E8F55D8" w14:textId="77777777" w:rsidR="00482885" w:rsidRDefault="00482885" w:rsidP="00177471">
      <w:pPr>
        <w:spacing w:before="120" w:after="0" w:line="240" w:lineRule="auto"/>
        <w:ind w:firstLine="567"/>
        <w:jc w:val="both"/>
        <w:rPr>
          <w:rFonts w:ascii="Times New Roman" w:hAnsi="Times New Roman" w:cs="Times New Roman"/>
          <w:sz w:val="28"/>
          <w:szCs w:val="28"/>
        </w:rPr>
      </w:pPr>
    </w:p>
    <w:p w14:paraId="0A9BAB4B" w14:textId="310E243D" w:rsidR="00482885" w:rsidRPr="00D71030" w:rsidRDefault="00B44C81" w:rsidP="00177471">
      <w:pPr>
        <w:spacing w:before="120"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Можлива </w:t>
      </w:r>
      <w:r w:rsidR="00482885" w:rsidRPr="00D71030">
        <w:rPr>
          <w:rFonts w:ascii="Times New Roman" w:hAnsi="Times New Roman" w:cs="Times New Roman"/>
          <w:b/>
          <w:sz w:val="28"/>
          <w:szCs w:val="28"/>
        </w:rPr>
        <w:t>Структура:</w:t>
      </w:r>
    </w:p>
    <w:p w14:paraId="6C51E3CD" w14:textId="6B38BA48" w:rsidR="00AB0627" w:rsidRPr="00B44C81" w:rsidRDefault="00482885" w:rsidP="00B44C81">
      <w:pPr>
        <w:pStyle w:val="a3"/>
        <w:numPr>
          <w:ilvl w:val="0"/>
          <w:numId w:val="10"/>
        </w:numPr>
        <w:spacing w:before="120" w:after="0" w:line="240" w:lineRule="auto"/>
        <w:jc w:val="both"/>
        <w:rPr>
          <w:rFonts w:ascii="Times New Roman" w:hAnsi="Times New Roman" w:cs="Times New Roman"/>
          <w:sz w:val="28"/>
          <w:szCs w:val="28"/>
        </w:rPr>
      </w:pPr>
      <w:r w:rsidRPr="00B44C81">
        <w:rPr>
          <w:rFonts w:ascii="Times New Roman" w:hAnsi="Times New Roman" w:cs="Times New Roman"/>
          <w:i/>
          <w:sz w:val="28"/>
          <w:szCs w:val="28"/>
        </w:rPr>
        <w:t>Директор</w:t>
      </w:r>
      <w:r w:rsidRPr="00B44C81">
        <w:rPr>
          <w:rFonts w:ascii="Times New Roman" w:hAnsi="Times New Roman" w:cs="Times New Roman"/>
          <w:sz w:val="28"/>
          <w:szCs w:val="28"/>
        </w:rPr>
        <w:t xml:space="preserve">, </w:t>
      </w:r>
      <w:r w:rsidR="00D71030" w:rsidRPr="00B44C81">
        <w:rPr>
          <w:rFonts w:ascii="Times New Roman" w:hAnsi="Times New Roman" w:cs="Times New Roman"/>
          <w:sz w:val="28"/>
          <w:szCs w:val="28"/>
        </w:rPr>
        <w:t xml:space="preserve">який </w:t>
      </w:r>
      <w:r w:rsidRPr="00B44C81">
        <w:rPr>
          <w:rFonts w:ascii="Times New Roman" w:hAnsi="Times New Roman" w:cs="Times New Roman"/>
          <w:sz w:val="28"/>
          <w:szCs w:val="28"/>
        </w:rPr>
        <w:t>призначається та звільняється Міністром, здійснює керівництво центром та визначає стратегію і перспективні напрями його діяльності за погодженням з апаратом МВС</w:t>
      </w:r>
    </w:p>
    <w:p w14:paraId="3B09928D" w14:textId="6F884AED" w:rsidR="00482885" w:rsidRPr="00B44C81" w:rsidRDefault="00482885" w:rsidP="00B44C81">
      <w:pPr>
        <w:pStyle w:val="a3"/>
        <w:numPr>
          <w:ilvl w:val="0"/>
          <w:numId w:val="10"/>
        </w:numPr>
        <w:spacing w:before="120" w:after="0" w:line="240" w:lineRule="auto"/>
        <w:jc w:val="both"/>
        <w:rPr>
          <w:rFonts w:ascii="Times New Roman" w:hAnsi="Times New Roman" w:cs="Times New Roman"/>
          <w:sz w:val="28"/>
          <w:szCs w:val="28"/>
        </w:rPr>
      </w:pPr>
      <w:r w:rsidRPr="00B44C81">
        <w:rPr>
          <w:rFonts w:ascii="Times New Roman" w:hAnsi="Times New Roman" w:cs="Times New Roman"/>
          <w:i/>
          <w:sz w:val="28"/>
          <w:szCs w:val="28"/>
        </w:rPr>
        <w:t>заступники Директора</w:t>
      </w:r>
      <w:r w:rsidRPr="00B44C81">
        <w:rPr>
          <w:rFonts w:ascii="Times New Roman" w:hAnsi="Times New Roman" w:cs="Times New Roman"/>
          <w:sz w:val="28"/>
          <w:szCs w:val="28"/>
        </w:rPr>
        <w:t xml:space="preserve">, </w:t>
      </w:r>
      <w:r w:rsidR="00150B6F" w:rsidRPr="00B44C81">
        <w:rPr>
          <w:rFonts w:ascii="Times New Roman" w:hAnsi="Times New Roman" w:cs="Times New Roman"/>
          <w:sz w:val="28"/>
          <w:szCs w:val="28"/>
        </w:rPr>
        <w:t>призначаються</w:t>
      </w:r>
      <w:r w:rsidRPr="00B44C81">
        <w:rPr>
          <w:rFonts w:ascii="Times New Roman" w:hAnsi="Times New Roman" w:cs="Times New Roman"/>
          <w:sz w:val="28"/>
          <w:szCs w:val="28"/>
        </w:rPr>
        <w:t xml:space="preserve"> та звільняються Міністром за поданням Директора</w:t>
      </w:r>
    </w:p>
    <w:p w14:paraId="015499D8" w14:textId="7742F0B5" w:rsidR="00482885" w:rsidRPr="00B44C81" w:rsidRDefault="00482885" w:rsidP="00B44C81">
      <w:pPr>
        <w:pStyle w:val="a3"/>
        <w:numPr>
          <w:ilvl w:val="0"/>
          <w:numId w:val="10"/>
        </w:numPr>
        <w:spacing w:before="120" w:after="0" w:line="240" w:lineRule="auto"/>
        <w:jc w:val="both"/>
        <w:rPr>
          <w:rFonts w:ascii="Times New Roman" w:hAnsi="Times New Roman" w:cs="Times New Roman"/>
          <w:sz w:val="28"/>
          <w:szCs w:val="28"/>
        </w:rPr>
      </w:pPr>
      <w:r w:rsidRPr="00B44C81">
        <w:rPr>
          <w:rFonts w:ascii="Times New Roman" w:hAnsi="Times New Roman" w:cs="Times New Roman"/>
          <w:i/>
          <w:sz w:val="28"/>
          <w:szCs w:val="28"/>
        </w:rPr>
        <w:t>структурні підрозділи</w:t>
      </w:r>
      <w:r w:rsidRPr="00B44C81">
        <w:rPr>
          <w:rFonts w:ascii="Times New Roman" w:hAnsi="Times New Roman" w:cs="Times New Roman"/>
          <w:sz w:val="28"/>
          <w:szCs w:val="28"/>
        </w:rPr>
        <w:t xml:space="preserve"> необхідні для виконання статутних завдань (департаменти, управління, відділення, відділи, сектори, бібліотека</w:t>
      </w:r>
      <w:r w:rsidR="003101F5" w:rsidRPr="00B44C81">
        <w:rPr>
          <w:rFonts w:ascii="Times New Roman" w:hAnsi="Times New Roman" w:cs="Times New Roman"/>
          <w:sz w:val="28"/>
          <w:szCs w:val="28"/>
        </w:rPr>
        <w:t xml:space="preserve"> тощо). </w:t>
      </w:r>
      <w:r w:rsidR="003101F5" w:rsidRPr="00B44C81">
        <w:rPr>
          <w:rFonts w:ascii="Times New Roman" w:hAnsi="Times New Roman" w:cs="Times New Roman"/>
          <w:b/>
          <w:sz w:val="28"/>
          <w:szCs w:val="28"/>
        </w:rPr>
        <w:t>Г</w:t>
      </w:r>
      <w:r w:rsidRPr="00B44C81">
        <w:rPr>
          <w:rFonts w:ascii="Times New Roman" w:hAnsi="Times New Roman" w:cs="Times New Roman"/>
          <w:b/>
          <w:sz w:val="28"/>
          <w:szCs w:val="28"/>
        </w:rPr>
        <w:t xml:space="preserve">ранична чисельність </w:t>
      </w:r>
      <w:r w:rsidR="003101F5" w:rsidRPr="00B44C81">
        <w:rPr>
          <w:rFonts w:ascii="Times New Roman" w:hAnsi="Times New Roman" w:cs="Times New Roman"/>
          <w:b/>
          <w:sz w:val="28"/>
          <w:szCs w:val="28"/>
        </w:rPr>
        <w:t>персоналу</w:t>
      </w:r>
      <w:r w:rsidRPr="00B44C81">
        <w:rPr>
          <w:rFonts w:ascii="Times New Roman" w:hAnsi="Times New Roman" w:cs="Times New Roman"/>
          <w:b/>
          <w:sz w:val="28"/>
          <w:szCs w:val="28"/>
        </w:rPr>
        <w:t xml:space="preserve"> визначається Міністром у межах фонду заробітної плати</w:t>
      </w:r>
      <w:r w:rsidRPr="00B44C81">
        <w:rPr>
          <w:rFonts w:ascii="Times New Roman" w:hAnsi="Times New Roman" w:cs="Times New Roman"/>
          <w:sz w:val="28"/>
          <w:szCs w:val="28"/>
        </w:rPr>
        <w:t>.</w:t>
      </w:r>
    </w:p>
    <w:p w14:paraId="582B27DE" w14:textId="05C9CFA5" w:rsidR="00482885" w:rsidRPr="00B44C81" w:rsidRDefault="00482885" w:rsidP="00B44C81">
      <w:pPr>
        <w:pStyle w:val="a3"/>
        <w:numPr>
          <w:ilvl w:val="0"/>
          <w:numId w:val="10"/>
        </w:numPr>
        <w:spacing w:before="120" w:after="0" w:line="240" w:lineRule="auto"/>
        <w:jc w:val="both"/>
        <w:rPr>
          <w:rFonts w:ascii="Times New Roman" w:hAnsi="Times New Roman" w:cs="Times New Roman"/>
          <w:sz w:val="28"/>
          <w:szCs w:val="28"/>
        </w:rPr>
      </w:pPr>
      <w:r w:rsidRPr="00B44C81">
        <w:rPr>
          <w:rFonts w:ascii="Times New Roman" w:hAnsi="Times New Roman" w:cs="Times New Roman"/>
          <w:sz w:val="28"/>
          <w:szCs w:val="28"/>
        </w:rPr>
        <w:t xml:space="preserve">при необхідності </w:t>
      </w:r>
      <w:r w:rsidRPr="00B44C81">
        <w:rPr>
          <w:rFonts w:ascii="Times New Roman" w:hAnsi="Times New Roman" w:cs="Times New Roman"/>
          <w:i/>
          <w:sz w:val="28"/>
          <w:szCs w:val="28"/>
        </w:rPr>
        <w:t>дорадчі органи</w:t>
      </w:r>
      <w:r w:rsidR="00150B6F" w:rsidRPr="00B44C81">
        <w:rPr>
          <w:rFonts w:ascii="Times New Roman" w:hAnsi="Times New Roman" w:cs="Times New Roman"/>
          <w:sz w:val="28"/>
          <w:szCs w:val="28"/>
        </w:rPr>
        <w:t>.</w:t>
      </w:r>
    </w:p>
    <w:p w14:paraId="7D9B8E47" w14:textId="77777777" w:rsidR="00150B6F" w:rsidRPr="00DA24BD" w:rsidRDefault="00150B6F" w:rsidP="00177471">
      <w:pPr>
        <w:spacing w:before="120" w:after="0" w:line="240" w:lineRule="auto"/>
        <w:ind w:firstLine="567"/>
        <w:jc w:val="both"/>
        <w:rPr>
          <w:rFonts w:ascii="Times New Roman" w:hAnsi="Times New Roman" w:cs="Times New Roman"/>
          <w:sz w:val="16"/>
          <w:szCs w:val="16"/>
        </w:rPr>
      </w:pPr>
    </w:p>
    <w:p w14:paraId="369609DE" w14:textId="109EE527" w:rsidR="002937D9" w:rsidRDefault="00150B6F" w:rsidP="00177471">
      <w:pPr>
        <w:spacing w:before="120" w:after="0" w:line="240" w:lineRule="auto"/>
        <w:ind w:firstLine="567"/>
        <w:jc w:val="both"/>
        <w:rPr>
          <w:rFonts w:ascii="Times New Roman" w:hAnsi="Times New Roman" w:cs="Times New Roman"/>
          <w:sz w:val="28"/>
          <w:szCs w:val="28"/>
        </w:rPr>
      </w:pPr>
      <w:r w:rsidRPr="003101F5">
        <w:rPr>
          <w:rFonts w:ascii="Times New Roman" w:hAnsi="Times New Roman" w:cs="Times New Roman"/>
          <w:b/>
          <w:sz w:val="28"/>
          <w:szCs w:val="28"/>
        </w:rPr>
        <w:t>Фінансування</w:t>
      </w:r>
      <w:r w:rsidR="003101F5">
        <w:rPr>
          <w:rFonts w:ascii="Times New Roman" w:hAnsi="Times New Roman" w:cs="Times New Roman"/>
          <w:sz w:val="28"/>
          <w:szCs w:val="28"/>
        </w:rPr>
        <w:t xml:space="preserve"> Тренінгового центру МВС може</w:t>
      </w:r>
      <w:r>
        <w:rPr>
          <w:rFonts w:ascii="Times New Roman" w:hAnsi="Times New Roman" w:cs="Times New Roman"/>
          <w:sz w:val="28"/>
          <w:szCs w:val="28"/>
        </w:rPr>
        <w:t xml:space="preserve"> здійснюватиметься за рахунок коштів Державного бюджету України, головним розпорядником яких є Міністерство внутрішніх справ України, та інших джерел, не заборонених законодавством.</w:t>
      </w:r>
      <w:r w:rsidR="002937D9">
        <w:rPr>
          <w:rFonts w:ascii="Times New Roman" w:hAnsi="Times New Roman" w:cs="Times New Roman"/>
          <w:sz w:val="28"/>
          <w:szCs w:val="28"/>
        </w:rPr>
        <w:t xml:space="preserve"> </w:t>
      </w:r>
    </w:p>
    <w:p w14:paraId="2D2E276A" w14:textId="77777777" w:rsidR="002937D9" w:rsidRDefault="002937D9"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Кошти, майно та інші нематеріальні активи, які надходитимуть до Тренінгового центру МВС з інших джерел, незаборонених законодавством, не вважатимуться прибутком. </w:t>
      </w:r>
    </w:p>
    <w:p w14:paraId="7DDF5F6D" w14:textId="77777777" w:rsidR="00B44C81" w:rsidRPr="00B44C81" w:rsidRDefault="00B44C81" w:rsidP="00177471">
      <w:pPr>
        <w:spacing w:before="120" w:after="0" w:line="240" w:lineRule="auto"/>
        <w:ind w:firstLine="567"/>
        <w:jc w:val="both"/>
        <w:rPr>
          <w:rFonts w:ascii="Times New Roman" w:hAnsi="Times New Roman" w:cs="Times New Roman"/>
          <w:sz w:val="4"/>
          <w:szCs w:val="4"/>
        </w:rPr>
      </w:pPr>
    </w:p>
    <w:p w14:paraId="597AC10B" w14:textId="137D965D" w:rsidR="002937D9" w:rsidRPr="003101F5" w:rsidRDefault="002937D9" w:rsidP="00177471">
      <w:pPr>
        <w:spacing w:before="120" w:after="0" w:line="240" w:lineRule="auto"/>
        <w:ind w:firstLine="567"/>
        <w:jc w:val="both"/>
        <w:rPr>
          <w:rFonts w:ascii="Times New Roman" w:hAnsi="Times New Roman" w:cs="Times New Roman"/>
          <w:b/>
          <w:sz w:val="28"/>
          <w:szCs w:val="28"/>
        </w:rPr>
      </w:pPr>
      <w:r w:rsidRPr="003101F5">
        <w:rPr>
          <w:rFonts w:ascii="Times New Roman" w:hAnsi="Times New Roman" w:cs="Times New Roman"/>
          <w:b/>
          <w:sz w:val="28"/>
          <w:szCs w:val="28"/>
        </w:rPr>
        <w:t xml:space="preserve">Тренінговий центр МВС </w:t>
      </w:r>
      <w:r w:rsidR="00B44C81">
        <w:rPr>
          <w:rFonts w:ascii="Times New Roman" w:hAnsi="Times New Roman" w:cs="Times New Roman"/>
          <w:b/>
          <w:sz w:val="28"/>
          <w:szCs w:val="28"/>
        </w:rPr>
        <w:t>з</w:t>
      </w:r>
      <w:r w:rsidRPr="003101F5">
        <w:rPr>
          <w:rFonts w:ascii="Times New Roman" w:hAnsi="Times New Roman" w:cs="Times New Roman"/>
          <w:b/>
          <w:sz w:val="28"/>
          <w:szCs w:val="28"/>
        </w:rPr>
        <w:t>може:</w:t>
      </w:r>
    </w:p>
    <w:p w14:paraId="100F493F" w14:textId="53FE2588" w:rsidR="00150B6F" w:rsidRPr="003101F5" w:rsidRDefault="00B44C81" w:rsidP="00177471">
      <w:pPr>
        <w:pStyle w:val="a3"/>
        <w:numPr>
          <w:ilvl w:val="0"/>
          <w:numId w:val="8"/>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37D9" w:rsidRPr="003101F5">
        <w:rPr>
          <w:rFonts w:ascii="Times New Roman" w:hAnsi="Times New Roman" w:cs="Times New Roman"/>
          <w:sz w:val="28"/>
          <w:szCs w:val="28"/>
        </w:rPr>
        <w:t>надавати платні послуги відповідно до законодавства України</w:t>
      </w:r>
    </w:p>
    <w:p w14:paraId="64E47DFE" w14:textId="57F2B1A4" w:rsidR="002937D9" w:rsidRPr="003101F5" w:rsidRDefault="00B44C81" w:rsidP="00177471">
      <w:pPr>
        <w:pStyle w:val="a3"/>
        <w:numPr>
          <w:ilvl w:val="0"/>
          <w:numId w:val="8"/>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37D9" w:rsidRPr="003101F5">
        <w:rPr>
          <w:rFonts w:ascii="Times New Roman" w:hAnsi="Times New Roman" w:cs="Times New Roman"/>
          <w:sz w:val="28"/>
          <w:szCs w:val="28"/>
        </w:rPr>
        <w:t>надавати тренінгові послуги іншим центральним органам виконавчої влади (суб’єктам сектору безпеки і оборони), установам державної влади на договірних засадах</w:t>
      </w:r>
    </w:p>
    <w:p w14:paraId="12B1E827" w14:textId="1495B540" w:rsidR="002937D9" w:rsidRPr="003101F5" w:rsidRDefault="00B44C81" w:rsidP="00177471">
      <w:pPr>
        <w:pStyle w:val="a3"/>
        <w:numPr>
          <w:ilvl w:val="0"/>
          <w:numId w:val="8"/>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37D9" w:rsidRPr="003101F5">
        <w:rPr>
          <w:rFonts w:ascii="Times New Roman" w:hAnsi="Times New Roman" w:cs="Times New Roman"/>
          <w:sz w:val="28"/>
          <w:szCs w:val="28"/>
        </w:rPr>
        <w:t>проводити конференції, круглі столи, семінари і інші заходи навчального і практичного характеру</w:t>
      </w:r>
    </w:p>
    <w:p w14:paraId="7175FAE6" w14:textId="4E571577" w:rsidR="002937D9" w:rsidRPr="003101F5" w:rsidRDefault="00B44C81" w:rsidP="00177471">
      <w:pPr>
        <w:pStyle w:val="a3"/>
        <w:numPr>
          <w:ilvl w:val="0"/>
          <w:numId w:val="8"/>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937D9" w:rsidRPr="003101F5">
        <w:rPr>
          <w:rFonts w:ascii="Times New Roman" w:hAnsi="Times New Roman" w:cs="Times New Roman"/>
          <w:sz w:val="28"/>
          <w:szCs w:val="28"/>
        </w:rPr>
        <w:t>провадити видавничу діяльність.</w:t>
      </w:r>
    </w:p>
    <w:p w14:paraId="7D5CD9B2" w14:textId="77777777" w:rsidR="00B44C81" w:rsidRPr="00B44C81" w:rsidRDefault="00B44C81" w:rsidP="00177471">
      <w:pPr>
        <w:spacing w:before="120" w:after="0" w:line="240" w:lineRule="auto"/>
        <w:ind w:firstLine="567"/>
        <w:jc w:val="both"/>
        <w:rPr>
          <w:rFonts w:ascii="Times New Roman" w:hAnsi="Times New Roman" w:cs="Times New Roman"/>
          <w:sz w:val="4"/>
          <w:szCs w:val="4"/>
        </w:rPr>
      </w:pPr>
    </w:p>
    <w:p w14:paraId="3A4E5FC8" w14:textId="250A0F9C" w:rsidR="002937D9" w:rsidRDefault="00DC3677"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Тренінговий центр МВС </w:t>
      </w:r>
      <w:r w:rsidRPr="00B44C81">
        <w:rPr>
          <w:rFonts w:ascii="Times New Roman" w:hAnsi="Times New Roman" w:cs="Times New Roman"/>
          <w:b/>
          <w:sz w:val="28"/>
          <w:szCs w:val="28"/>
        </w:rPr>
        <w:t>самостійно розпоряджатиметься коштами</w:t>
      </w:r>
      <w:r>
        <w:rPr>
          <w:rFonts w:ascii="Times New Roman" w:hAnsi="Times New Roman" w:cs="Times New Roman"/>
          <w:sz w:val="28"/>
          <w:szCs w:val="28"/>
        </w:rPr>
        <w:t>, отриманими в результаті надання платних послуг та інших видів діяльності. Доходи використовуватимуться виключно для фінансування видатків на утримання Тренінгового центру МВС, реалізації мети і завдань діяльності відповідно до Статуту.</w:t>
      </w:r>
    </w:p>
    <w:p w14:paraId="6FAB9899" w14:textId="77777777" w:rsidR="00DC3677" w:rsidRPr="00DA24BD" w:rsidRDefault="00DC3677" w:rsidP="00177471">
      <w:pPr>
        <w:spacing w:before="120" w:after="0" w:line="240" w:lineRule="auto"/>
        <w:ind w:firstLine="567"/>
        <w:jc w:val="both"/>
        <w:rPr>
          <w:rFonts w:ascii="Times New Roman" w:hAnsi="Times New Roman" w:cs="Times New Roman"/>
          <w:sz w:val="16"/>
          <w:szCs w:val="16"/>
        </w:rPr>
      </w:pPr>
    </w:p>
    <w:p w14:paraId="0E05880D" w14:textId="709D1D84" w:rsidR="00DC3677" w:rsidRDefault="00B44C81"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Необхідно розуміти, що на початковому етапі важливу</w:t>
      </w:r>
      <w:r w:rsidR="00DC3677">
        <w:rPr>
          <w:rFonts w:ascii="Times New Roman" w:hAnsi="Times New Roman" w:cs="Times New Roman"/>
          <w:sz w:val="28"/>
          <w:szCs w:val="28"/>
        </w:rPr>
        <w:t xml:space="preserve"> роль в організації діяльності Тренінгового центру МВС відіграватиме </w:t>
      </w:r>
      <w:r w:rsidR="00DC3677" w:rsidRPr="003101F5">
        <w:rPr>
          <w:rFonts w:ascii="Times New Roman" w:hAnsi="Times New Roman" w:cs="Times New Roman"/>
          <w:b/>
          <w:sz w:val="28"/>
          <w:szCs w:val="28"/>
        </w:rPr>
        <w:t>міжнародне співробітництво</w:t>
      </w:r>
      <w:r>
        <w:rPr>
          <w:rFonts w:ascii="Times New Roman" w:hAnsi="Times New Roman" w:cs="Times New Roman"/>
          <w:sz w:val="28"/>
          <w:szCs w:val="28"/>
        </w:rPr>
        <w:t>.</w:t>
      </w:r>
      <w:r w:rsidR="00DC3677">
        <w:rPr>
          <w:rFonts w:ascii="Times New Roman" w:hAnsi="Times New Roman" w:cs="Times New Roman"/>
          <w:sz w:val="28"/>
          <w:szCs w:val="28"/>
        </w:rPr>
        <w:t xml:space="preserve"> </w:t>
      </w:r>
      <w:r>
        <w:rPr>
          <w:rFonts w:ascii="Times New Roman" w:hAnsi="Times New Roman" w:cs="Times New Roman"/>
          <w:sz w:val="28"/>
          <w:szCs w:val="28"/>
        </w:rPr>
        <w:t>З</w:t>
      </w:r>
      <w:r w:rsidR="00DC3677">
        <w:rPr>
          <w:rFonts w:ascii="Times New Roman" w:hAnsi="Times New Roman" w:cs="Times New Roman"/>
          <w:sz w:val="28"/>
          <w:szCs w:val="28"/>
        </w:rPr>
        <w:t xml:space="preserve">а </w:t>
      </w:r>
      <w:r>
        <w:rPr>
          <w:rFonts w:ascii="Times New Roman" w:hAnsi="Times New Roman" w:cs="Times New Roman"/>
          <w:sz w:val="28"/>
          <w:szCs w:val="28"/>
        </w:rPr>
        <w:t xml:space="preserve">його </w:t>
      </w:r>
      <w:r w:rsidR="00DC3677">
        <w:rPr>
          <w:rFonts w:ascii="Times New Roman" w:hAnsi="Times New Roman" w:cs="Times New Roman"/>
          <w:sz w:val="28"/>
          <w:szCs w:val="28"/>
        </w:rPr>
        <w:t xml:space="preserve">допомогою </w:t>
      </w:r>
      <w:r w:rsidR="003101F5">
        <w:rPr>
          <w:rFonts w:ascii="Times New Roman" w:hAnsi="Times New Roman" w:cs="Times New Roman"/>
          <w:sz w:val="28"/>
          <w:szCs w:val="28"/>
        </w:rPr>
        <w:t xml:space="preserve">буде </w:t>
      </w:r>
      <w:r w:rsidR="00DC3677">
        <w:rPr>
          <w:rFonts w:ascii="Times New Roman" w:hAnsi="Times New Roman" w:cs="Times New Roman"/>
          <w:sz w:val="28"/>
          <w:szCs w:val="28"/>
        </w:rPr>
        <w:t>можливо:</w:t>
      </w:r>
    </w:p>
    <w:p w14:paraId="05410CEE" w14:textId="73BE27CC" w:rsidR="00DC3677" w:rsidRDefault="00DC3677" w:rsidP="00B44C81">
      <w:pPr>
        <w:pStyle w:val="a3"/>
        <w:numPr>
          <w:ilvl w:val="0"/>
          <w:numId w:val="5"/>
        </w:numPr>
        <w:spacing w:before="120" w:after="0" w:line="240" w:lineRule="auto"/>
        <w:ind w:left="0" w:firstLine="567"/>
        <w:jc w:val="both"/>
        <w:rPr>
          <w:rFonts w:ascii="Times New Roman" w:hAnsi="Times New Roman" w:cs="Times New Roman"/>
          <w:sz w:val="28"/>
          <w:szCs w:val="28"/>
        </w:rPr>
      </w:pPr>
      <w:r w:rsidRPr="00B44C81">
        <w:rPr>
          <w:rFonts w:ascii="Times New Roman" w:hAnsi="Times New Roman" w:cs="Times New Roman"/>
          <w:i/>
          <w:sz w:val="28"/>
          <w:szCs w:val="28"/>
        </w:rPr>
        <w:t>встановити міжнародні зв’язки</w:t>
      </w:r>
      <w:r>
        <w:rPr>
          <w:rFonts w:ascii="Times New Roman" w:hAnsi="Times New Roman" w:cs="Times New Roman"/>
          <w:sz w:val="28"/>
          <w:szCs w:val="28"/>
        </w:rPr>
        <w:t xml:space="preserve">, реалізувати міжнародне співробітництво на основі угод (меморандумів, протоколів) з іноземними закладами, що забезпечують підготовку з </w:t>
      </w:r>
      <w:r w:rsidR="0087302C">
        <w:rPr>
          <w:rFonts w:ascii="Times New Roman" w:hAnsi="Times New Roman" w:cs="Times New Roman"/>
          <w:sz w:val="28"/>
          <w:szCs w:val="28"/>
        </w:rPr>
        <w:t>ґ</w:t>
      </w:r>
      <w:r>
        <w:rPr>
          <w:rFonts w:ascii="Times New Roman" w:hAnsi="Times New Roman" w:cs="Times New Roman"/>
          <w:sz w:val="28"/>
          <w:szCs w:val="28"/>
        </w:rPr>
        <w:t xml:space="preserve">ендерних (інших) питань, міжнародними організаціями/їх представництвами в Україні, місіями, </w:t>
      </w:r>
      <w:proofErr w:type="spellStart"/>
      <w:r>
        <w:rPr>
          <w:rFonts w:ascii="Times New Roman" w:hAnsi="Times New Roman" w:cs="Times New Roman"/>
          <w:sz w:val="28"/>
          <w:szCs w:val="28"/>
        </w:rPr>
        <w:t>проєктами</w:t>
      </w:r>
      <w:proofErr w:type="spellEnd"/>
      <w:r>
        <w:rPr>
          <w:rFonts w:ascii="Times New Roman" w:hAnsi="Times New Roman" w:cs="Times New Roman"/>
          <w:sz w:val="28"/>
          <w:szCs w:val="28"/>
        </w:rPr>
        <w:t xml:space="preserve"> міжнародної технічної допомоги, посольствами, фондами, громадськими організаціями та </w:t>
      </w:r>
      <w:r>
        <w:rPr>
          <w:rFonts w:ascii="Times New Roman" w:hAnsi="Times New Roman" w:cs="Times New Roman"/>
          <w:sz w:val="28"/>
          <w:szCs w:val="28"/>
        </w:rPr>
        <w:lastRenderedPageBreak/>
        <w:t>експертами в сфері рівних п</w:t>
      </w:r>
      <w:r w:rsidR="003101F5">
        <w:rPr>
          <w:rFonts w:ascii="Times New Roman" w:hAnsi="Times New Roman" w:cs="Times New Roman"/>
          <w:sz w:val="28"/>
          <w:szCs w:val="28"/>
        </w:rPr>
        <w:t>р</w:t>
      </w:r>
      <w:r>
        <w:rPr>
          <w:rFonts w:ascii="Times New Roman" w:hAnsi="Times New Roman" w:cs="Times New Roman"/>
          <w:sz w:val="28"/>
          <w:szCs w:val="28"/>
        </w:rPr>
        <w:t>ав і можливостей з інших держав відповідно до чинного законодавства</w:t>
      </w:r>
      <w:r w:rsidR="00B44C81">
        <w:rPr>
          <w:rFonts w:ascii="Times New Roman" w:hAnsi="Times New Roman" w:cs="Times New Roman"/>
          <w:sz w:val="28"/>
          <w:szCs w:val="28"/>
        </w:rPr>
        <w:t>;</w:t>
      </w:r>
    </w:p>
    <w:p w14:paraId="27169B07" w14:textId="64AC28EB" w:rsidR="00DC3677" w:rsidRDefault="00DC3677" w:rsidP="00B44C81">
      <w:pPr>
        <w:pStyle w:val="a3"/>
        <w:numPr>
          <w:ilvl w:val="0"/>
          <w:numId w:val="5"/>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вивчати міжнародний досвід</w:t>
      </w:r>
      <w:r w:rsidR="00B44C81">
        <w:rPr>
          <w:rFonts w:ascii="Times New Roman" w:hAnsi="Times New Roman" w:cs="Times New Roman"/>
          <w:sz w:val="28"/>
          <w:szCs w:val="28"/>
        </w:rPr>
        <w:t>;</w:t>
      </w:r>
    </w:p>
    <w:p w14:paraId="01BD8D58" w14:textId="44901FC0" w:rsidR="00DC3677" w:rsidRDefault="00DC3677" w:rsidP="00B44C81">
      <w:pPr>
        <w:pStyle w:val="a3"/>
        <w:numPr>
          <w:ilvl w:val="0"/>
          <w:numId w:val="5"/>
        </w:numPr>
        <w:spacing w:before="120" w:after="0" w:line="240" w:lineRule="auto"/>
        <w:ind w:left="0" w:firstLine="567"/>
        <w:jc w:val="both"/>
        <w:rPr>
          <w:rFonts w:ascii="Times New Roman" w:hAnsi="Times New Roman" w:cs="Times New Roman"/>
          <w:sz w:val="28"/>
          <w:szCs w:val="28"/>
        </w:rPr>
      </w:pPr>
      <w:r w:rsidRPr="00B44C81">
        <w:rPr>
          <w:rFonts w:ascii="Times New Roman" w:hAnsi="Times New Roman" w:cs="Times New Roman"/>
          <w:i/>
          <w:sz w:val="28"/>
          <w:szCs w:val="28"/>
        </w:rPr>
        <w:t>реаліз</w:t>
      </w:r>
      <w:r w:rsidR="00243665">
        <w:rPr>
          <w:rFonts w:ascii="Times New Roman" w:hAnsi="Times New Roman" w:cs="Times New Roman"/>
          <w:i/>
          <w:sz w:val="28"/>
          <w:szCs w:val="28"/>
        </w:rPr>
        <w:t>овув</w:t>
      </w:r>
      <w:r w:rsidRPr="00B44C81">
        <w:rPr>
          <w:rFonts w:ascii="Times New Roman" w:hAnsi="Times New Roman" w:cs="Times New Roman"/>
          <w:i/>
          <w:sz w:val="28"/>
          <w:szCs w:val="28"/>
        </w:rPr>
        <w:t>ати</w:t>
      </w:r>
      <w:r w:rsidR="001B6E27" w:rsidRPr="00B44C81">
        <w:rPr>
          <w:rFonts w:ascii="Times New Roman" w:hAnsi="Times New Roman" w:cs="Times New Roman"/>
          <w:i/>
          <w:sz w:val="28"/>
          <w:szCs w:val="28"/>
        </w:rPr>
        <w:t xml:space="preserve"> спільні </w:t>
      </w:r>
      <w:proofErr w:type="spellStart"/>
      <w:r w:rsidR="001B6E27" w:rsidRPr="00B44C81">
        <w:rPr>
          <w:rFonts w:ascii="Times New Roman" w:hAnsi="Times New Roman" w:cs="Times New Roman"/>
          <w:i/>
          <w:sz w:val="28"/>
          <w:szCs w:val="28"/>
        </w:rPr>
        <w:t>проєкти</w:t>
      </w:r>
      <w:proofErr w:type="spellEnd"/>
      <w:r w:rsidR="001B6E27" w:rsidRPr="00B44C81">
        <w:rPr>
          <w:rFonts w:ascii="Times New Roman" w:hAnsi="Times New Roman" w:cs="Times New Roman"/>
          <w:i/>
          <w:sz w:val="28"/>
          <w:szCs w:val="28"/>
        </w:rPr>
        <w:t xml:space="preserve"> </w:t>
      </w:r>
      <w:r w:rsidR="001B6E27">
        <w:rPr>
          <w:rFonts w:ascii="Times New Roman" w:hAnsi="Times New Roman" w:cs="Times New Roman"/>
          <w:sz w:val="28"/>
          <w:szCs w:val="28"/>
        </w:rPr>
        <w:t>з партерами по співробітництву</w:t>
      </w:r>
    </w:p>
    <w:p w14:paraId="51577E6C" w14:textId="2D0FE1F3" w:rsidR="001B6E27" w:rsidRDefault="001B6E27" w:rsidP="00B44C81">
      <w:pPr>
        <w:pStyle w:val="a3"/>
        <w:numPr>
          <w:ilvl w:val="0"/>
          <w:numId w:val="5"/>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організовувати короткі обміни досвідом, навчальні візити, між</w:t>
      </w:r>
      <w:r w:rsidR="00B44C81">
        <w:rPr>
          <w:rFonts w:ascii="Times New Roman" w:hAnsi="Times New Roman" w:cs="Times New Roman"/>
          <w:sz w:val="28"/>
          <w:szCs w:val="28"/>
        </w:rPr>
        <w:t>народні семінари і конференції;</w:t>
      </w:r>
    </w:p>
    <w:p w14:paraId="7DDAF1A4" w14:textId="17DBC1F2" w:rsidR="00B32F14" w:rsidRPr="00B44C81" w:rsidRDefault="001B6E27" w:rsidP="00B44C81">
      <w:pPr>
        <w:pStyle w:val="a3"/>
        <w:numPr>
          <w:ilvl w:val="0"/>
          <w:numId w:val="5"/>
        </w:numPr>
        <w:spacing w:before="120"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використовувати навчальні платформи міжнародних організацій для навчання правоохоронців України.</w:t>
      </w:r>
    </w:p>
    <w:p w14:paraId="6F0F0324" w14:textId="2DF86FFE" w:rsidR="00B32F14" w:rsidRDefault="00B32F14" w:rsidP="00177471">
      <w:pPr>
        <w:spacing w:before="120" w:after="0" w:line="240" w:lineRule="auto"/>
        <w:ind w:firstLine="567"/>
        <w:jc w:val="both"/>
        <w:rPr>
          <w:rFonts w:ascii="Times New Roman" w:hAnsi="Times New Roman" w:cs="Times New Roman"/>
          <w:sz w:val="28"/>
          <w:szCs w:val="28"/>
        </w:rPr>
      </w:pPr>
    </w:p>
    <w:p w14:paraId="7480C72E" w14:textId="6643E40D" w:rsidR="00FC63D3" w:rsidRPr="00DA24BD" w:rsidRDefault="00FC63D3" w:rsidP="00177471">
      <w:pPr>
        <w:spacing w:before="120" w:after="0" w:line="240" w:lineRule="auto"/>
        <w:ind w:firstLine="567"/>
        <w:jc w:val="both"/>
        <w:rPr>
          <w:rFonts w:ascii="Times New Roman" w:hAnsi="Times New Roman" w:cs="Times New Roman"/>
          <w:b/>
          <w:bCs/>
          <w:sz w:val="28"/>
          <w:szCs w:val="28"/>
        </w:rPr>
      </w:pPr>
      <w:r w:rsidRPr="00DA24BD">
        <w:rPr>
          <w:rFonts w:ascii="Times New Roman" w:hAnsi="Times New Roman" w:cs="Times New Roman"/>
          <w:b/>
          <w:bCs/>
          <w:sz w:val="28"/>
          <w:szCs w:val="28"/>
        </w:rPr>
        <w:t>ВИСНОВОК</w:t>
      </w:r>
    </w:p>
    <w:p w14:paraId="2EED3D1D" w14:textId="1054A66F" w:rsidR="00B32F14" w:rsidRDefault="00C16A6E"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сьогоднішній день ід</w:t>
      </w:r>
      <w:r w:rsidR="00243665">
        <w:rPr>
          <w:rFonts w:ascii="Times New Roman" w:hAnsi="Times New Roman" w:cs="Times New Roman"/>
          <w:sz w:val="28"/>
          <w:szCs w:val="28"/>
        </w:rPr>
        <w:t xml:space="preserve">ея створення Тренінгового центру з питань рівних прав і можливостей для персоналу системи Міністерства внутрішніх справ України </w:t>
      </w:r>
      <w:r>
        <w:rPr>
          <w:rFonts w:ascii="Times New Roman" w:hAnsi="Times New Roman" w:cs="Times New Roman"/>
          <w:sz w:val="28"/>
          <w:szCs w:val="28"/>
        </w:rPr>
        <w:t>й</w:t>
      </w:r>
      <w:r w:rsidR="00243665">
        <w:rPr>
          <w:rFonts w:ascii="Times New Roman" w:hAnsi="Times New Roman" w:cs="Times New Roman"/>
          <w:sz w:val="28"/>
          <w:szCs w:val="28"/>
        </w:rPr>
        <w:t xml:space="preserve"> досі залишається актуальною</w:t>
      </w:r>
      <w:r>
        <w:rPr>
          <w:rFonts w:ascii="Times New Roman" w:hAnsi="Times New Roman" w:cs="Times New Roman"/>
          <w:sz w:val="28"/>
          <w:szCs w:val="28"/>
        </w:rPr>
        <w:t xml:space="preserve"> та нереалізованою</w:t>
      </w:r>
      <w:r w:rsidR="00243665">
        <w:rPr>
          <w:rFonts w:ascii="Times New Roman" w:hAnsi="Times New Roman" w:cs="Times New Roman"/>
          <w:sz w:val="28"/>
          <w:szCs w:val="28"/>
        </w:rPr>
        <w:t xml:space="preserve">. </w:t>
      </w:r>
    </w:p>
    <w:p w14:paraId="30B006D2" w14:textId="4A355FE6" w:rsidR="00243665" w:rsidRDefault="00243665"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Створення центру дасть </w:t>
      </w:r>
      <w:r w:rsidR="00C16A6E">
        <w:rPr>
          <w:rFonts w:ascii="Times New Roman" w:hAnsi="Times New Roman" w:cs="Times New Roman"/>
          <w:sz w:val="28"/>
          <w:szCs w:val="28"/>
        </w:rPr>
        <w:t xml:space="preserve">реальну можливість інституційно трансформувати </w:t>
      </w:r>
      <w:r>
        <w:rPr>
          <w:rFonts w:ascii="Times New Roman" w:hAnsi="Times New Roman" w:cs="Times New Roman"/>
          <w:sz w:val="28"/>
          <w:szCs w:val="28"/>
        </w:rPr>
        <w:t xml:space="preserve">систему </w:t>
      </w:r>
      <w:r w:rsidR="00C16A6E">
        <w:rPr>
          <w:rFonts w:ascii="Times New Roman" w:hAnsi="Times New Roman" w:cs="Times New Roman"/>
          <w:sz w:val="28"/>
          <w:szCs w:val="28"/>
        </w:rPr>
        <w:t>підготовки персоналу</w:t>
      </w:r>
      <w:r>
        <w:rPr>
          <w:rFonts w:ascii="Times New Roman" w:hAnsi="Times New Roman" w:cs="Times New Roman"/>
          <w:sz w:val="28"/>
          <w:szCs w:val="28"/>
        </w:rPr>
        <w:t xml:space="preserve"> та забезпечити врахування уніфікованого підходу і</w:t>
      </w:r>
      <w:r w:rsidR="00C16A6E">
        <w:rPr>
          <w:rFonts w:ascii="Times New Roman" w:hAnsi="Times New Roman" w:cs="Times New Roman"/>
          <w:sz w:val="28"/>
          <w:szCs w:val="28"/>
        </w:rPr>
        <w:t xml:space="preserve"> методології </w:t>
      </w:r>
      <w:r>
        <w:rPr>
          <w:rFonts w:ascii="Times New Roman" w:hAnsi="Times New Roman" w:cs="Times New Roman"/>
          <w:sz w:val="28"/>
          <w:szCs w:val="28"/>
        </w:rPr>
        <w:t>викладання</w:t>
      </w:r>
      <w:r w:rsidR="00C16A6E">
        <w:rPr>
          <w:rFonts w:ascii="Times New Roman" w:hAnsi="Times New Roman" w:cs="Times New Roman"/>
          <w:sz w:val="28"/>
          <w:szCs w:val="28"/>
        </w:rPr>
        <w:t xml:space="preserve"> </w:t>
      </w:r>
      <w:r w:rsidR="0087302C">
        <w:rPr>
          <w:rFonts w:ascii="Times New Roman" w:hAnsi="Times New Roman" w:cs="Times New Roman"/>
          <w:sz w:val="28"/>
          <w:szCs w:val="28"/>
        </w:rPr>
        <w:t>ґ</w:t>
      </w:r>
      <w:r w:rsidR="00C16A6E">
        <w:rPr>
          <w:rFonts w:ascii="Times New Roman" w:hAnsi="Times New Roman" w:cs="Times New Roman"/>
          <w:sz w:val="28"/>
          <w:szCs w:val="28"/>
        </w:rPr>
        <w:t xml:space="preserve">ендеру </w:t>
      </w:r>
      <w:r>
        <w:rPr>
          <w:rFonts w:ascii="Times New Roman" w:hAnsi="Times New Roman" w:cs="Times New Roman"/>
          <w:sz w:val="28"/>
          <w:szCs w:val="28"/>
        </w:rPr>
        <w:t>для усіх правоохоронних органів, які спрямовує та координує Міністр.</w:t>
      </w:r>
    </w:p>
    <w:p w14:paraId="35F2AE0D" w14:textId="17E58501" w:rsidR="00C16A6E" w:rsidRDefault="00C16A6E" w:rsidP="00177471">
      <w:pPr>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Настав час діяти. Майбутнє за тими, хто впевнено йде до своїх мрій</w:t>
      </w:r>
      <w:r w:rsidR="00DA24BD">
        <w:rPr>
          <w:rFonts w:ascii="Times New Roman" w:hAnsi="Times New Roman" w:cs="Times New Roman"/>
          <w:sz w:val="28"/>
          <w:szCs w:val="28"/>
        </w:rPr>
        <w:t>!</w:t>
      </w:r>
    </w:p>
    <w:p w14:paraId="681EDAB8" w14:textId="77777777" w:rsidR="00243665" w:rsidRDefault="00243665" w:rsidP="00177471">
      <w:pPr>
        <w:spacing w:before="120" w:after="0" w:line="240" w:lineRule="auto"/>
        <w:ind w:firstLine="567"/>
        <w:jc w:val="both"/>
        <w:rPr>
          <w:rFonts w:ascii="Times New Roman" w:hAnsi="Times New Roman" w:cs="Times New Roman"/>
          <w:sz w:val="28"/>
          <w:szCs w:val="28"/>
        </w:rPr>
      </w:pPr>
    </w:p>
    <w:p w14:paraId="02B9BA1C" w14:textId="77777777" w:rsidR="00243665" w:rsidRDefault="00243665" w:rsidP="00177471">
      <w:pPr>
        <w:spacing w:before="120" w:after="0" w:line="240" w:lineRule="auto"/>
        <w:ind w:firstLine="567"/>
        <w:jc w:val="both"/>
        <w:rPr>
          <w:rFonts w:ascii="Times New Roman" w:hAnsi="Times New Roman" w:cs="Times New Roman"/>
          <w:sz w:val="28"/>
          <w:szCs w:val="28"/>
        </w:rPr>
      </w:pPr>
    </w:p>
    <w:p w14:paraId="322AB928" w14:textId="3640EBFE" w:rsidR="00426125" w:rsidRPr="00CD1D57" w:rsidRDefault="00E15435" w:rsidP="00177471">
      <w:pPr>
        <w:ind w:firstLine="567"/>
        <w:jc w:val="both"/>
        <w:rPr>
          <w:rFonts w:ascii="Times New Roman" w:hAnsi="Times New Roman" w:cs="Times New Roman"/>
          <w:i/>
          <w:sz w:val="28"/>
          <w:szCs w:val="28"/>
        </w:rPr>
      </w:pPr>
      <w:r w:rsidRPr="00E15435">
        <w:rPr>
          <w:rFonts w:ascii="Times New Roman" w:hAnsi="Times New Roman" w:cs="Times New Roman"/>
          <w:b/>
          <w:i/>
          <w:sz w:val="28"/>
          <w:szCs w:val="28"/>
        </w:rPr>
        <w:t>Деркач Ольга</w:t>
      </w:r>
      <w:r w:rsidRPr="00E15435">
        <w:rPr>
          <w:rFonts w:ascii="Times New Roman" w:hAnsi="Times New Roman" w:cs="Times New Roman"/>
          <w:i/>
          <w:sz w:val="28"/>
          <w:szCs w:val="28"/>
        </w:rPr>
        <w:t xml:space="preserve">, </w:t>
      </w:r>
      <w:r w:rsidR="00D001AC" w:rsidRPr="00E15435">
        <w:rPr>
          <w:rFonts w:ascii="Times New Roman" w:hAnsi="Times New Roman" w:cs="Times New Roman"/>
          <w:i/>
          <w:sz w:val="28"/>
          <w:szCs w:val="28"/>
        </w:rPr>
        <w:t>член</w:t>
      </w:r>
      <w:r w:rsidR="00D001AC">
        <w:rPr>
          <w:rFonts w:ascii="Times New Roman" w:hAnsi="Times New Roman" w:cs="Times New Roman"/>
          <w:i/>
          <w:sz w:val="28"/>
          <w:szCs w:val="28"/>
        </w:rPr>
        <w:t>киня</w:t>
      </w:r>
      <w:r w:rsidR="00D001AC" w:rsidRPr="00E15435">
        <w:rPr>
          <w:rFonts w:ascii="Times New Roman" w:hAnsi="Times New Roman" w:cs="Times New Roman"/>
          <w:i/>
          <w:sz w:val="28"/>
          <w:szCs w:val="28"/>
        </w:rPr>
        <w:t xml:space="preserve"> Правління Української Асоціації представниць правоохоронних органів</w:t>
      </w:r>
      <w:r w:rsidR="00D001AC">
        <w:rPr>
          <w:rFonts w:ascii="Times New Roman" w:hAnsi="Times New Roman" w:cs="Times New Roman"/>
          <w:i/>
          <w:sz w:val="28"/>
          <w:szCs w:val="28"/>
        </w:rPr>
        <w:t>, аф</w:t>
      </w:r>
      <w:r w:rsidR="00D001AC" w:rsidRPr="00E15435">
        <w:rPr>
          <w:rFonts w:ascii="Times New Roman" w:hAnsi="Times New Roman" w:cs="Times New Roman"/>
          <w:i/>
          <w:sz w:val="28"/>
          <w:szCs w:val="28"/>
        </w:rPr>
        <w:t>ілійован</w:t>
      </w:r>
      <w:r w:rsidR="00D001AC">
        <w:rPr>
          <w:rFonts w:ascii="Times New Roman" w:hAnsi="Times New Roman" w:cs="Times New Roman"/>
          <w:i/>
          <w:sz w:val="28"/>
          <w:szCs w:val="28"/>
        </w:rPr>
        <w:t>ий</w:t>
      </w:r>
      <w:r w:rsidR="00D001AC" w:rsidRPr="00E15435">
        <w:rPr>
          <w:rFonts w:ascii="Times New Roman" w:hAnsi="Times New Roman" w:cs="Times New Roman"/>
          <w:i/>
          <w:sz w:val="28"/>
          <w:szCs w:val="28"/>
        </w:rPr>
        <w:t xml:space="preserve"> член Міжнародної Асоціації жінок-поліцейських</w:t>
      </w:r>
      <w:r w:rsidR="00CD1D57">
        <w:rPr>
          <w:rFonts w:ascii="Times New Roman" w:hAnsi="Times New Roman" w:cs="Times New Roman"/>
          <w:i/>
          <w:sz w:val="28"/>
          <w:szCs w:val="28"/>
        </w:rPr>
        <w:t xml:space="preserve">, радниця з питань прикордонної безпеки та </w:t>
      </w:r>
      <w:r w:rsidR="00FA3195">
        <w:rPr>
          <w:rFonts w:ascii="Times New Roman" w:hAnsi="Times New Roman" w:cs="Times New Roman"/>
          <w:i/>
          <w:sz w:val="28"/>
          <w:szCs w:val="28"/>
        </w:rPr>
        <w:t>ґендерної</w:t>
      </w:r>
      <w:r w:rsidR="00CD1D57">
        <w:rPr>
          <w:rFonts w:ascii="Times New Roman" w:hAnsi="Times New Roman" w:cs="Times New Roman"/>
          <w:i/>
          <w:sz w:val="28"/>
          <w:szCs w:val="28"/>
        </w:rPr>
        <w:t xml:space="preserve"> політики </w:t>
      </w:r>
      <w:r w:rsidR="00CD1D57">
        <w:rPr>
          <w:rFonts w:ascii="Times New Roman" w:hAnsi="Times New Roman" w:cs="Times New Roman"/>
          <w:i/>
          <w:sz w:val="28"/>
          <w:szCs w:val="28"/>
          <w:lang w:val="en-GB"/>
        </w:rPr>
        <w:t>NGO</w:t>
      </w:r>
      <w:r w:rsidR="00CD1D57" w:rsidRPr="00CD1D57">
        <w:rPr>
          <w:rFonts w:ascii="Times New Roman" w:hAnsi="Times New Roman" w:cs="Times New Roman"/>
          <w:i/>
          <w:sz w:val="28"/>
          <w:szCs w:val="28"/>
        </w:rPr>
        <w:t xml:space="preserve"> “</w:t>
      </w:r>
      <w:r w:rsidR="00CD1D57">
        <w:rPr>
          <w:rFonts w:ascii="Times New Roman" w:hAnsi="Times New Roman" w:cs="Times New Roman"/>
          <w:i/>
          <w:sz w:val="28"/>
          <w:szCs w:val="28"/>
          <w:lang w:val="en-GB"/>
        </w:rPr>
        <w:t>Generation</w:t>
      </w:r>
      <w:r w:rsidR="00CD1D57" w:rsidRPr="00CD1D57">
        <w:rPr>
          <w:rFonts w:ascii="Times New Roman" w:hAnsi="Times New Roman" w:cs="Times New Roman"/>
          <w:i/>
          <w:sz w:val="28"/>
          <w:szCs w:val="28"/>
        </w:rPr>
        <w:t xml:space="preserve"> </w:t>
      </w:r>
      <w:proofErr w:type="spellStart"/>
      <w:r w:rsidR="00CD1D57">
        <w:rPr>
          <w:rFonts w:ascii="Times New Roman" w:hAnsi="Times New Roman" w:cs="Times New Roman"/>
          <w:i/>
          <w:sz w:val="28"/>
          <w:szCs w:val="28"/>
          <w:lang w:val="en-GB"/>
        </w:rPr>
        <w:t>i</w:t>
      </w:r>
      <w:proofErr w:type="spellEnd"/>
      <w:r w:rsidR="00CD1D57" w:rsidRPr="00CD1D57">
        <w:rPr>
          <w:rFonts w:ascii="Times New Roman" w:hAnsi="Times New Roman" w:cs="Times New Roman"/>
          <w:i/>
          <w:sz w:val="28"/>
          <w:szCs w:val="28"/>
        </w:rPr>
        <w:t>”(</w:t>
      </w:r>
      <w:r w:rsidR="00CD1D57">
        <w:rPr>
          <w:rFonts w:ascii="Times New Roman" w:hAnsi="Times New Roman" w:cs="Times New Roman"/>
          <w:i/>
          <w:sz w:val="28"/>
          <w:szCs w:val="28"/>
        </w:rPr>
        <w:t xml:space="preserve">Грузія), кандидат наук з державного управління. </w:t>
      </w:r>
    </w:p>
    <w:sectPr w:rsidR="00426125" w:rsidRPr="00CD1D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611B"/>
    <w:multiLevelType w:val="hybridMultilevel"/>
    <w:tmpl w:val="9D425B22"/>
    <w:lvl w:ilvl="0" w:tplc="D1A428E8">
      <w:start w:val="13"/>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98D0AFA"/>
    <w:multiLevelType w:val="hybridMultilevel"/>
    <w:tmpl w:val="AF9096E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FA122B9"/>
    <w:multiLevelType w:val="hybridMultilevel"/>
    <w:tmpl w:val="F15AAEE6"/>
    <w:lvl w:ilvl="0" w:tplc="AAE2427C">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15:restartNumberingAfterBreak="0">
    <w:nsid w:val="462823FF"/>
    <w:multiLevelType w:val="hybridMultilevel"/>
    <w:tmpl w:val="4EA6A3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487F7D85"/>
    <w:multiLevelType w:val="hybridMultilevel"/>
    <w:tmpl w:val="34F899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490576E0"/>
    <w:multiLevelType w:val="hybridMultilevel"/>
    <w:tmpl w:val="71DA44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C372E28"/>
    <w:multiLevelType w:val="hybridMultilevel"/>
    <w:tmpl w:val="3E966612"/>
    <w:lvl w:ilvl="0" w:tplc="7B4A33B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4BF742E"/>
    <w:multiLevelType w:val="hybridMultilevel"/>
    <w:tmpl w:val="5E86B988"/>
    <w:lvl w:ilvl="0" w:tplc="5E6CED6E">
      <w:start w:val="10"/>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82F43DA"/>
    <w:multiLevelType w:val="hybridMultilevel"/>
    <w:tmpl w:val="79448EA8"/>
    <w:lvl w:ilvl="0" w:tplc="041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FA63E59"/>
    <w:multiLevelType w:val="hybridMultilevel"/>
    <w:tmpl w:val="54D856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6"/>
  </w:num>
  <w:num w:numId="6">
    <w:abstractNumId w:val="4"/>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BA3"/>
    <w:rsid w:val="0000549A"/>
    <w:rsid w:val="000137B2"/>
    <w:rsid w:val="00041D28"/>
    <w:rsid w:val="000D18BD"/>
    <w:rsid w:val="000D5294"/>
    <w:rsid w:val="000F12E1"/>
    <w:rsid w:val="00112008"/>
    <w:rsid w:val="001356E0"/>
    <w:rsid w:val="00145939"/>
    <w:rsid w:val="00150B6F"/>
    <w:rsid w:val="0016218A"/>
    <w:rsid w:val="00163BDB"/>
    <w:rsid w:val="00171E49"/>
    <w:rsid w:val="00177471"/>
    <w:rsid w:val="001B6E27"/>
    <w:rsid w:val="001D4D1E"/>
    <w:rsid w:val="00243665"/>
    <w:rsid w:val="002610CB"/>
    <w:rsid w:val="002937D9"/>
    <w:rsid w:val="002B7919"/>
    <w:rsid w:val="002D6627"/>
    <w:rsid w:val="002F04CF"/>
    <w:rsid w:val="003101F5"/>
    <w:rsid w:val="00310DA4"/>
    <w:rsid w:val="00320B70"/>
    <w:rsid w:val="00332902"/>
    <w:rsid w:val="0035047F"/>
    <w:rsid w:val="00382261"/>
    <w:rsid w:val="003E550E"/>
    <w:rsid w:val="00426125"/>
    <w:rsid w:val="00430F99"/>
    <w:rsid w:val="00431C5B"/>
    <w:rsid w:val="00453270"/>
    <w:rsid w:val="00482885"/>
    <w:rsid w:val="004C06FB"/>
    <w:rsid w:val="004E02A1"/>
    <w:rsid w:val="004E0B58"/>
    <w:rsid w:val="005026EC"/>
    <w:rsid w:val="00505271"/>
    <w:rsid w:val="00571126"/>
    <w:rsid w:val="005A6BAC"/>
    <w:rsid w:val="005D5C99"/>
    <w:rsid w:val="005E3FB2"/>
    <w:rsid w:val="00603104"/>
    <w:rsid w:val="006200AA"/>
    <w:rsid w:val="00666499"/>
    <w:rsid w:val="006679A0"/>
    <w:rsid w:val="006977C2"/>
    <w:rsid w:val="006A7085"/>
    <w:rsid w:val="006C1A1C"/>
    <w:rsid w:val="006E551A"/>
    <w:rsid w:val="006F39FA"/>
    <w:rsid w:val="00700A41"/>
    <w:rsid w:val="00727763"/>
    <w:rsid w:val="007329D7"/>
    <w:rsid w:val="00750874"/>
    <w:rsid w:val="007B0C10"/>
    <w:rsid w:val="008273CC"/>
    <w:rsid w:val="0087302C"/>
    <w:rsid w:val="00935EB5"/>
    <w:rsid w:val="00957533"/>
    <w:rsid w:val="009E5292"/>
    <w:rsid w:val="009F1522"/>
    <w:rsid w:val="009F5866"/>
    <w:rsid w:val="00A034EF"/>
    <w:rsid w:val="00A152B5"/>
    <w:rsid w:val="00A604EC"/>
    <w:rsid w:val="00A83463"/>
    <w:rsid w:val="00A943FF"/>
    <w:rsid w:val="00AA3731"/>
    <w:rsid w:val="00AB0627"/>
    <w:rsid w:val="00AD2A34"/>
    <w:rsid w:val="00B32F14"/>
    <w:rsid w:val="00B44C81"/>
    <w:rsid w:val="00B6204C"/>
    <w:rsid w:val="00BF5E33"/>
    <w:rsid w:val="00C16A6E"/>
    <w:rsid w:val="00CA4390"/>
    <w:rsid w:val="00CD1D57"/>
    <w:rsid w:val="00CE6A63"/>
    <w:rsid w:val="00D001AC"/>
    <w:rsid w:val="00D409E1"/>
    <w:rsid w:val="00D71030"/>
    <w:rsid w:val="00D8083E"/>
    <w:rsid w:val="00D81EAA"/>
    <w:rsid w:val="00D82A75"/>
    <w:rsid w:val="00D97D9B"/>
    <w:rsid w:val="00DA24BD"/>
    <w:rsid w:val="00DA452B"/>
    <w:rsid w:val="00DB7536"/>
    <w:rsid w:val="00DC3677"/>
    <w:rsid w:val="00E07EA7"/>
    <w:rsid w:val="00E15435"/>
    <w:rsid w:val="00E40A8A"/>
    <w:rsid w:val="00E462DE"/>
    <w:rsid w:val="00E81E4A"/>
    <w:rsid w:val="00ED2506"/>
    <w:rsid w:val="00ED2807"/>
    <w:rsid w:val="00EE5BA3"/>
    <w:rsid w:val="00F128E6"/>
    <w:rsid w:val="00F16CF2"/>
    <w:rsid w:val="00F54F9F"/>
    <w:rsid w:val="00FA3195"/>
    <w:rsid w:val="00FC63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AA29"/>
  <w15:docId w15:val="{E2ACBFBE-3834-4D7E-A2B2-9B42C71F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0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2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1894</Words>
  <Characters>10801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 Alieksieienko</dc:creator>
  <cp:lastModifiedBy>Olga Derkach</cp:lastModifiedBy>
  <cp:revision>2</cp:revision>
  <dcterms:created xsi:type="dcterms:W3CDTF">2020-12-18T13:04:00Z</dcterms:created>
  <dcterms:modified xsi:type="dcterms:W3CDTF">2020-12-18T13:04:00Z</dcterms:modified>
</cp:coreProperties>
</file>